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96C" w:rsidRPr="009511A8" w:rsidRDefault="008F6DA8" w:rsidP="009511A8">
      <w:pPr>
        <w:pStyle w:val="berschrift3"/>
        <w:numPr>
          <w:ilvl w:val="0"/>
          <w:numId w:val="0"/>
        </w:numPr>
        <w:spacing w:before="0" w:after="120" w:line="360" w:lineRule="exact"/>
        <w:rPr>
          <w:rFonts w:asciiTheme="minorHAnsi" w:eastAsia="Times New Roman" w:hAnsiTheme="minorHAnsi"/>
          <w:color w:val="auto"/>
          <w:sz w:val="32"/>
          <w:szCs w:val="32"/>
        </w:rPr>
      </w:pPr>
      <w:r w:rsidRPr="009511A8">
        <w:rPr>
          <w:rFonts w:asciiTheme="minorHAnsi" w:eastAsia="Times New Roman" w:hAnsiTheme="minorHAnsi"/>
          <w:color w:val="auto"/>
          <w:sz w:val="24"/>
          <w:szCs w:val="24"/>
        </w:rPr>
        <w:t>70</w:t>
      </w:r>
      <w:r w:rsidR="00C23EA7" w:rsidRPr="009511A8">
        <w:rPr>
          <w:rFonts w:asciiTheme="minorHAnsi" w:eastAsia="Times New Roman" w:hAnsiTheme="minorHAnsi"/>
          <w:color w:val="auto"/>
          <w:sz w:val="24"/>
          <w:szCs w:val="24"/>
        </w:rPr>
        <w:t xml:space="preserve"> Jahre SOS-Kinderdorf in Tirol</w:t>
      </w:r>
      <w:r w:rsidR="006222B1" w:rsidRPr="009511A8">
        <w:rPr>
          <w:rFonts w:asciiTheme="minorHAnsi" w:eastAsia="Times New Roman" w:hAnsiTheme="minorHAnsi"/>
          <w:color w:val="auto"/>
          <w:sz w:val="32"/>
          <w:szCs w:val="32"/>
        </w:rPr>
        <w:t xml:space="preserve"> </w:t>
      </w:r>
      <w:r w:rsidR="008358D3" w:rsidRPr="008358D3">
        <w:rPr>
          <w:rFonts w:asciiTheme="minorHAnsi" w:eastAsia="Times New Roman" w:hAnsiTheme="minorHAnsi"/>
          <w:color w:val="auto"/>
          <w:sz w:val="24"/>
          <w:szCs w:val="24"/>
        </w:rPr>
        <w:t>– zwischen Tradition und Innovation</w:t>
      </w:r>
    </w:p>
    <w:p w:rsidR="006222B1" w:rsidRPr="00E84BD1" w:rsidRDefault="005A396C" w:rsidP="00D0593E">
      <w:pPr>
        <w:pStyle w:val="berschrift3"/>
        <w:numPr>
          <w:ilvl w:val="0"/>
          <w:numId w:val="0"/>
        </w:numPr>
        <w:spacing w:before="0" w:after="0" w:line="360" w:lineRule="exact"/>
        <w:rPr>
          <w:rFonts w:asciiTheme="minorHAnsi" w:eastAsia="Times New Roman" w:hAnsiTheme="minorHAnsi"/>
          <w:color w:val="auto"/>
          <w:sz w:val="36"/>
          <w:szCs w:val="36"/>
        </w:rPr>
      </w:pPr>
      <w:r w:rsidRPr="00E84BD1">
        <w:rPr>
          <w:rFonts w:asciiTheme="minorHAnsi" w:eastAsia="Times New Roman" w:hAnsiTheme="minorHAnsi"/>
          <w:color w:val="auto"/>
          <w:sz w:val="36"/>
          <w:szCs w:val="36"/>
        </w:rPr>
        <w:t>S</w:t>
      </w:r>
      <w:r w:rsidR="006222B1" w:rsidRPr="00E84BD1">
        <w:rPr>
          <w:rFonts w:asciiTheme="minorHAnsi" w:eastAsia="Times New Roman" w:hAnsiTheme="minorHAnsi"/>
          <w:color w:val="auto"/>
          <w:sz w:val="36"/>
          <w:szCs w:val="36"/>
        </w:rPr>
        <w:t>teter Wandel</w:t>
      </w:r>
      <w:r w:rsidR="008358D3" w:rsidRPr="00E84BD1">
        <w:rPr>
          <w:rFonts w:asciiTheme="minorHAnsi" w:eastAsia="Times New Roman" w:hAnsiTheme="minorHAnsi"/>
          <w:color w:val="auto"/>
          <w:sz w:val="36"/>
          <w:szCs w:val="36"/>
        </w:rPr>
        <w:t xml:space="preserve"> und </w:t>
      </w:r>
      <w:r w:rsidR="00C43DFD" w:rsidRPr="00E84BD1">
        <w:rPr>
          <w:rFonts w:asciiTheme="minorHAnsi" w:eastAsia="Times New Roman" w:hAnsiTheme="minorHAnsi"/>
          <w:color w:val="auto"/>
          <w:sz w:val="36"/>
          <w:szCs w:val="36"/>
        </w:rPr>
        <w:t xml:space="preserve">laufende </w:t>
      </w:r>
      <w:r w:rsidR="006222B1" w:rsidRPr="00E84BD1">
        <w:rPr>
          <w:rFonts w:asciiTheme="minorHAnsi" w:eastAsia="Times New Roman" w:hAnsiTheme="minorHAnsi"/>
          <w:color w:val="auto"/>
          <w:sz w:val="36"/>
          <w:szCs w:val="36"/>
        </w:rPr>
        <w:t xml:space="preserve">Weiterentwicklung </w:t>
      </w:r>
    </w:p>
    <w:p w:rsidR="00D0593E" w:rsidRPr="00D0593E" w:rsidRDefault="00D0593E" w:rsidP="00D0593E">
      <w:pPr>
        <w:spacing w:after="0"/>
      </w:pPr>
    </w:p>
    <w:p w:rsidR="007751D7" w:rsidRDefault="00D44DFF" w:rsidP="00540535">
      <w:pPr>
        <w:autoSpaceDE w:val="0"/>
        <w:autoSpaceDN w:val="0"/>
        <w:adjustRightInd w:val="0"/>
        <w:spacing w:after="0" w:line="280" w:lineRule="exact"/>
        <w:ind w:right="284"/>
        <w:rPr>
          <w:rFonts w:asciiTheme="minorHAnsi" w:hAnsiTheme="minorHAnsi"/>
        </w:rPr>
      </w:pPr>
      <w:r w:rsidRPr="001D449C">
        <w:rPr>
          <w:rFonts w:asciiTheme="minorHAnsi" w:hAnsiTheme="minorHAnsi"/>
          <w:b/>
        </w:rPr>
        <w:t>Innsbruck</w:t>
      </w:r>
      <w:r w:rsidR="009E6FC6">
        <w:rPr>
          <w:rFonts w:asciiTheme="minorHAnsi" w:hAnsiTheme="minorHAnsi"/>
          <w:b/>
        </w:rPr>
        <w:t>/Wien</w:t>
      </w:r>
      <w:r w:rsidR="00E83BFC" w:rsidRPr="001D449C">
        <w:rPr>
          <w:rFonts w:asciiTheme="minorHAnsi" w:hAnsiTheme="minorHAnsi"/>
          <w:b/>
        </w:rPr>
        <w:t xml:space="preserve"> </w:t>
      </w:r>
      <w:r w:rsidRPr="001D449C">
        <w:rPr>
          <w:rFonts w:asciiTheme="minorHAnsi" w:hAnsiTheme="minorHAnsi"/>
          <w:b/>
        </w:rPr>
        <w:t>(</w:t>
      </w:r>
      <w:r w:rsidR="000F5D31">
        <w:rPr>
          <w:rFonts w:asciiTheme="minorHAnsi" w:hAnsiTheme="minorHAnsi"/>
          <w:b/>
        </w:rPr>
        <w:t>21.</w:t>
      </w:r>
      <w:r w:rsidR="002411A1">
        <w:rPr>
          <w:rFonts w:asciiTheme="minorHAnsi" w:hAnsiTheme="minorHAnsi"/>
          <w:b/>
        </w:rPr>
        <w:t>2</w:t>
      </w:r>
      <w:r w:rsidR="00E83BFC" w:rsidRPr="001D449C">
        <w:rPr>
          <w:rFonts w:asciiTheme="minorHAnsi" w:hAnsiTheme="minorHAnsi"/>
          <w:b/>
        </w:rPr>
        <w:t>.</w:t>
      </w:r>
      <w:r w:rsidRPr="001D449C">
        <w:rPr>
          <w:rFonts w:asciiTheme="minorHAnsi" w:hAnsiTheme="minorHAnsi"/>
          <w:b/>
        </w:rPr>
        <w:t>201</w:t>
      </w:r>
      <w:r w:rsidR="00E83BFC" w:rsidRPr="001D449C">
        <w:rPr>
          <w:rFonts w:asciiTheme="minorHAnsi" w:hAnsiTheme="minorHAnsi"/>
          <w:b/>
        </w:rPr>
        <w:t>9</w:t>
      </w:r>
      <w:r w:rsidRPr="00F7093C">
        <w:rPr>
          <w:rFonts w:asciiTheme="minorHAnsi" w:hAnsiTheme="minorHAnsi"/>
        </w:rPr>
        <w:t>).-</w:t>
      </w:r>
      <w:r w:rsidR="00C23EA7">
        <w:rPr>
          <w:rFonts w:asciiTheme="minorHAnsi" w:hAnsiTheme="minorHAnsi"/>
        </w:rPr>
        <w:t xml:space="preserve">„Idee aus Tirol für die Kinder der Welt“ ist ein </w:t>
      </w:r>
      <w:r w:rsidR="005A396C">
        <w:rPr>
          <w:rFonts w:asciiTheme="minorHAnsi" w:hAnsiTheme="minorHAnsi"/>
        </w:rPr>
        <w:t xml:space="preserve">gern </w:t>
      </w:r>
      <w:r w:rsidR="00C23EA7">
        <w:rPr>
          <w:rFonts w:asciiTheme="minorHAnsi" w:hAnsiTheme="minorHAnsi"/>
        </w:rPr>
        <w:t xml:space="preserve">zitierter Satz für </w:t>
      </w:r>
      <w:r w:rsidR="009511A8">
        <w:rPr>
          <w:rFonts w:asciiTheme="minorHAnsi" w:hAnsiTheme="minorHAnsi"/>
        </w:rPr>
        <w:t xml:space="preserve">die </w:t>
      </w:r>
      <w:r w:rsidR="00C23EA7">
        <w:rPr>
          <w:rFonts w:asciiTheme="minorHAnsi" w:hAnsiTheme="minorHAnsi"/>
        </w:rPr>
        <w:t>Entwicklung von SOS-Kinderdorf</w:t>
      </w:r>
      <w:r w:rsidR="005A396C">
        <w:rPr>
          <w:rFonts w:asciiTheme="minorHAnsi" w:hAnsiTheme="minorHAnsi"/>
        </w:rPr>
        <w:t xml:space="preserve">: </w:t>
      </w:r>
      <w:r w:rsidR="00C23EA7">
        <w:rPr>
          <w:rFonts w:asciiTheme="minorHAnsi" w:hAnsiTheme="minorHAnsi"/>
        </w:rPr>
        <w:t xml:space="preserve">In Innsbruck </w:t>
      </w:r>
      <w:r w:rsidR="005A396C">
        <w:rPr>
          <w:rFonts w:asciiTheme="minorHAnsi" w:hAnsiTheme="minorHAnsi"/>
        </w:rPr>
        <w:t xml:space="preserve">1949 </w:t>
      </w:r>
      <w:r w:rsidR="00C23EA7">
        <w:rPr>
          <w:rFonts w:asciiTheme="minorHAnsi" w:hAnsiTheme="minorHAnsi"/>
        </w:rPr>
        <w:t xml:space="preserve">gegründet, in Imst </w:t>
      </w:r>
      <w:r w:rsidR="009511A8">
        <w:rPr>
          <w:rFonts w:asciiTheme="minorHAnsi" w:hAnsiTheme="minorHAnsi"/>
        </w:rPr>
        <w:t>baulich umgesetzt</w:t>
      </w:r>
      <w:r w:rsidR="009E6FC6">
        <w:rPr>
          <w:rFonts w:asciiTheme="minorHAnsi" w:hAnsiTheme="minorHAnsi"/>
        </w:rPr>
        <w:t>, später a</w:t>
      </w:r>
      <w:r w:rsidR="00C23EA7">
        <w:rPr>
          <w:rFonts w:asciiTheme="minorHAnsi" w:hAnsiTheme="minorHAnsi"/>
        </w:rPr>
        <w:t>ls Tiroler und österreichischer Export weltweit verbreitet</w:t>
      </w:r>
      <w:r w:rsidR="009511A8">
        <w:rPr>
          <w:rFonts w:asciiTheme="minorHAnsi" w:hAnsiTheme="minorHAnsi"/>
        </w:rPr>
        <w:t xml:space="preserve"> und </w:t>
      </w:r>
      <w:r w:rsidR="00C23EA7">
        <w:rPr>
          <w:rFonts w:asciiTheme="minorHAnsi" w:hAnsiTheme="minorHAnsi"/>
        </w:rPr>
        <w:t>in 135 Ländern tätig! „</w:t>
      </w:r>
      <w:r w:rsidR="00651956">
        <w:rPr>
          <w:rFonts w:asciiTheme="minorHAnsi" w:hAnsiTheme="minorHAnsi"/>
        </w:rPr>
        <w:t>Es</w:t>
      </w:r>
      <w:r w:rsidR="005A396C">
        <w:rPr>
          <w:rFonts w:asciiTheme="minorHAnsi" w:hAnsiTheme="minorHAnsi"/>
        </w:rPr>
        <w:t xml:space="preserve"> </w:t>
      </w:r>
      <w:r w:rsidR="009E6FC6">
        <w:rPr>
          <w:rFonts w:asciiTheme="minorHAnsi" w:hAnsiTheme="minorHAnsi"/>
        </w:rPr>
        <w:t xml:space="preserve">erfüllt mit Freude und auch Stolz, </w:t>
      </w:r>
      <w:r w:rsidR="00C23EA7">
        <w:rPr>
          <w:rFonts w:asciiTheme="minorHAnsi" w:hAnsiTheme="minorHAnsi"/>
        </w:rPr>
        <w:t xml:space="preserve">Teil </w:t>
      </w:r>
      <w:r w:rsidR="005A396C">
        <w:rPr>
          <w:rFonts w:asciiTheme="minorHAnsi" w:hAnsiTheme="minorHAnsi"/>
        </w:rPr>
        <w:t xml:space="preserve">dieses </w:t>
      </w:r>
      <w:r w:rsidR="005F1571">
        <w:rPr>
          <w:rFonts w:asciiTheme="minorHAnsi" w:hAnsiTheme="minorHAnsi"/>
        </w:rPr>
        <w:t>weltweiten</w:t>
      </w:r>
      <w:r w:rsidR="00C23EA7">
        <w:rPr>
          <w:rFonts w:asciiTheme="minorHAnsi" w:hAnsiTheme="minorHAnsi"/>
        </w:rPr>
        <w:t xml:space="preserve"> Netzwerkes </w:t>
      </w:r>
      <w:r w:rsidR="009E6FC6">
        <w:rPr>
          <w:rFonts w:asciiTheme="minorHAnsi" w:hAnsiTheme="minorHAnsi"/>
        </w:rPr>
        <w:t xml:space="preserve">der Hilfe </w:t>
      </w:r>
      <w:r w:rsidR="009511A8">
        <w:rPr>
          <w:rFonts w:asciiTheme="minorHAnsi" w:hAnsiTheme="minorHAnsi"/>
        </w:rPr>
        <w:t>sein zu dürfen“, sagt W</w:t>
      </w:r>
      <w:r w:rsidR="00C23EA7">
        <w:rPr>
          <w:rFonts w:asciiTheme="minorHAnsi" w:hAnsiTheme="minorHAnsi"/>
        </w:rPr>
        <w:t>olfgang Katsch, SOS-Kinderdorf Geschäftsleiter für Tirol, Vorarlberg</w:t>
      </w:r>
      <w:r w:rsidR="005F1571">
        <w:rPr>
          <w:rFonts w:asciiTheme="minorHAnsi" w:hAnsiTheme="minorHAnsi"/>
        </w:rPr>
        <w:t xml:space="preserve"> und</w:t>
      </w:r>
      <w:r w:rsidR="00C23EA7">
        <w:rPr>
          <w:rFonts w:asciiTheme="minorHAnsi" w:hAnsiTheme="minorHAnsi"/>
        </w:rPr>
        <w:t xml:space="preserve"> Salzburg. </w:t>
      </w:r>
      <w:r w:rsidR="007751D7">
        <w:rPr>
          <w:rFonts w:asciiTheme="minorHAnsi" w:hAnsiTheme="minorHAnsi"/>
        </w:rPr>
        <w:t xml:space="preserve">„Ich </w:t>
      </w:r>
      <w:r w:rsidR="005A396C">
        <w:rPr>
          <w:rFonts w:asciiTheme="minorHAnsi" w:hAnsiTheme="minorHAnsi"/>
        </w:rPr>
        <w:t xml:space="preserve">habe </w:t>
      </w:r>
      <w:r w:rsidR="007751D7">
        <w:rPr>
          <w:rFonts w:asciiTheme="minorHAnsi" w:hAnsiTheme="minorHAnsi"/>
        </w:rPr>
        <w:t>viel Respekt vor den Verdiensten der Gründergeneration und freue mich gleichzeitig</w:t>
      </w:r>
      <w:r w:rsidR="009E6FC6">
        <w:rPr>
          <w:rFonts w:asciiTheme="minorHAnsi" w:hAnsiTheme="minorHAnsi"/>
        </w:rPr>
        <w:t>,</w:t>
      </w:r>
      <w:r w:rsidR="007751D7">
        <w:rPr>
          <w:rFonts w:asciiTheme="minorHAnsi" w:hAnsiTheme="minorHAnsi"/>
        </w:rPr>
        <w:t xml:space="preserve"> dass SOS-Kinderdorf </w:t>
      </w:r>
      <w:r w:rsidR="009511A8">
        <w:rPr>
          <w:rFonts w:asciiTheme="minorHAnsi" w:hAnsiTheme="minorHAnsi"/>
        </w:rPr>
        <w:t xml:space="preserve">bis heute </w:t>
      </w:r>
      <w:r w:rsidR="007751D7">
        <w:rPr>
          <w:rFonts w:asciiTheme="minorHAnsi" w:hAnsiTheme="minorHAnsi"/>
        </w:rPr>
        <w:t xml:space="preserve">stets am Puls der Zeit agiert und sich ständig weiterentwickelt. Das </w:t>
      </w:r>
      <w:r w:rsidR="009E6FC6">
        <w:rPr>
          <w:rFonts w:asciiTheme="minorHAnsi" w:hAnsiTheme="minorHAnsi"/>
        </w:rPr>
        <w:t>bedeutet</w:t>
      </w:r>
      <w:r w:rsidR="007751D7">
        <w:rPr>
          <w:rFonts w:asciiTheme="minorHAnsi" w:hAnsiTheme="minorHAnsi"/>
        </w:rPr>
        <w:t xml:space="preserve"> </w:t>
      </w:r>
      <w:r w:rsidR="00D0593E">
        <w:rPr>
          <w:rFonts w:asciiTheme="minorHAnsi" w:hAnsiTheme="minorHAnsi"/>
        </w:rPr>
        <w:t xml:space="preserve">damals </w:t>
      </w:r>
      <w:r w:rsidR="005F1571">
        <w:rPr>
          <w:rFonts w:asciiTheme="minorHAnsi" w:hAnsiTheme="minorHAnsi"/>
        </w:rPr>
        <w:t>wie</w:t>
      </w:r>
      <w:r w:rsidR="00D0593E">
        <w:rPr>
          <w:rFonts w:asciiTheme="minorHAnsi" w:hAnsiTheme="minorHAnsi"/>
        </w:rPr>
        <w:t xml:space="preserve"> heute </w:t>
      </w:r>
      <w:r w:rsidR="007751D7">
        <w:rPr>
          <w:rFonts w:asciiTheme="minorHAnsi" w:hAnsiTheme="minorHAnsi"/>
        </w:rPr>
        <w:t xml:space="preserve">offen für Veränderung </w:t>
      </w:r>
      <w:r w:rsidR="005F1571">
        <w:rPr>
          <w:rFonts w:asciiTheme="minorHAnsi" w:hAnsiTheme="minorHAnsi"/>
        </w:rPr>
        <w:t xml:space="preserve">zu </w:t>
      </w:r>
      <w:r w:rsidR="007751D7">
        <w:rPr>
          <w:rFonts w:asciiTheme="minorHAnsi" w:hAnsiTheme="minorHAnsi"/>
        </w:rPr>
        <w:t xml:space="preserve">sein und </w:t>
      </w:r>
      <w:r w:rsidR="00FD09E8">
        <w:rPr>
          <w:rFonts w:asciiTheme="minorHAnsi" w:hAnsiTheme="minorHAnsi"/>
        </w:rPr>
        <w:t xml:space="preserve">immer </w:t>
      </w:r>
      <w:r w:rsidR="007751D7">
        <w:rPr>
          <w:rFonts w:asciiTheme="minorHAnsi" w:hAnsiTheme="minorHAnsi"/>
        </w:rPr>
        <w:t xml:space="preserve">nach neuesten pädagogischen Konzepten und </w:t>
      </w:r>
      <w:r w:rsidR="005A396C">
        <w:rPr>
          <w:rFonts w:asciiTheme="minorHAnsi" w:hAnsiTheme="minorHAnsi"/>
        </w:rPr>
        <w:t xml:space="preserve">fachlichen Standards </w:t>
      </w:r>
      <w:r w:rsidR="007751D7">
        <w:rPr>
          <w:rFonts w:asciiTheme="minorHAnsi" w:hAnsiTheme="minorHAnsi"/>
        </w:rPr>
        <w:t>zu handeln!“</w:t>
      </w:r>
    </w:p>
    <w:p w:rsidR="00540535" w:rsidRDefault="00540535" w:rsidP="00540535">
      <w:pPr>
        <w:autoSpaceDE w:val="0"/>
        <w:autoSpaceDN w:val="0"/>
        <w:adjustRightInd w:val="0"/>
        <w:spacing w:after="0" w:line="280" w:lineRule="exact"/>
        <w:ind w:right="284"/>
        <w:rPr>
          <w:rFonts w:asciiTheme="minorHAnsi" w:hAnsiTheme="minorHAnsi"/>
        </w:rPr>
      </w:pPr>
    </w:p>
    <w:p w:rsidR="00540535" w:rsidRDefault="00540535" w:rsidP="00D0593E">
      <w:pPr>
        <w:autoSpaceDE w:val="0"/>
        <w:autoSpaceDN w:val="0"/>
        <w:adjustRightInd w:val="0"/>
        <w:spacing w:after="0" w:line="280" w:lineRule="exact"/>
        <w:ind w:right="284"/>
        <w:rPr>
          <w:rFonts w:asciiTheme="minorHAnsi" w:hAnsiTheme="minorHAnsi"/>
          <w:b/>
          <w:sz w:val="24"/>
          <w:szCs w:val="24"/>
        </w:rPr>
      </w:pPr>
      <w:r w:rsidRPr="00540535">
        <w:rPr>
          <w:rFonts w:asciiTheme="minorHAnsi" w:hAnsiTheme="minorHAnsi"/>
          <w:b/>
          <w:sz w:val="24"/>
          <w:szCs w:val="24"/>
        </w:rPr>
        <w:t>Von den vier Prinzipien zu den vier pädagogischen Säulen</w:t>
      </w:r>
    </w:p>
    <w:p w:rsidR="00540535" w:rsidRPr="007E230B" w:rsidRDefault="00540535" w:rsidP="00540535">
      <w:pPr>
        <w:autoSpaceDE w:val="0"/>
        <w:autoSpaceDN w:val="0"/>
        <w:adjustRightInd w:val="0"/>
        <w:spacing w:after="0" w:line="280" w:lineRule="exact"/>
        <w:ind w:right="284"/>
        <w:rPr>
          <w:rFonts w:asciiTheme="minorHAnsi" w:hAnsiTheme="minorHAnsi"/>
        </w:rPr>
      </w:pPr>
      <w:r w:rsidRPr="007E230B">
        <w:rPr>
          <w:rFonts w:asciiTheme="minorHAnsi" w:hAnsiTheme="minorHAnsi"/>
        </w:rPr>
        <w:t>Jahrzehnte</w:t>
      </w:r>
      <w:r w:rsidR="005A396C">
        <w:rPr>
          <w:rFonts w:asciiTheme="minorHAnsi" w:hAnsiTheme="minorHAnsi"/>
        </w:rPr>
        <w:t>lang</w:t>
      </w:r>
      <w:r w:rsidRPr="007E230B">
        <w:rPr>
          <w:rFonts w:asciiTheme="minorHAnsi" w:hAnsiTheme="minorHAnsi"/>
        </w:rPr>
        <w:t xml:space="preserve"> fußte </w:t>
      </w:r>
      <w:r w:rsidR="006D508D" w:rsidRPr="007E230B">
        <w:rPr>
          <w:rFonts w:asciiTheme="minorHAnsi" w:hAnsiTheme="minorHAnsi"/>
        </w:rPr>
        <w:t xml:space="preserve">die SOS-Kinderdorf-Idee </w:t>
      </w:r>
      <w:r w:rsidRPr="007E230B">
        <w:rPr>
          <w:rFonts w:asciiTheme="minorHAnsi" w:hAnsiTheme="minorHAnsi"/>
        </w:rPr>
        <w:t>auf den vier Anfangsprinzipien „Mutter, Geschwister, Haus, Dorf“</w:t>
      </w:r>
      <w:r w:rsidR="007E230B">
        <w:rPr>
          <w:rFonts w:asciiTheme="minorHAnsi" w:hAnsiTheme="minorHAnsi"/>
        </w:rPr>
        <w:t xml:space="preserve">: </w:t>
      </w:r>
      <w:r w:rsidRPr="007E230B">
        <w:rPr>
          <w:rFonts w:asciiTheme="minorHAnsi" w:hAnsiTheme="minorHAnsi"/>
        </w:rPr>
        <w:t>Jedes Kind soll mit einer Mutter und Geschwistern im eigenen Haus und der Geme</w:t>
      </w:r>
      <w:r w:rsidR="007E230B">
        <w:rPr>
          <w:rFonts w:asciiTheme="minorHAnsi" w:hAnsiTheme="minorHAnsi"/>
        </w:rPr>
        <w:t>inschaft eines Dorfes aufwachsen.</w:t>
      </w:r>
      <w:r w:rsidRPr="007E230B">
        <w:rPr>
          <w:rFonts w:asciiTheme="minorHAnsi" w:hAnsiTheme="minorHAnsi"/>
        </w:rPr>
        <w:t xml:space="preserve"> Inzwischen gibt es </w:t>
      </w:r>
      <w:r w:rsidR="007E230B">
        <w:rPr>
          <w:rFonts w:asciiTheme="minorHAnsi" w:hAnsiTheme="minorHAnsi"/>
        </w:rPr>
        <w:t xml:space="preserve">ein </w:t>
      </w:r>
      <w:r w:rsidR="009511A8">
        <w:rPr>
          <w:rFonts w:asciiTheme="minorHAnsi" w:hAnsiTheme="minorHAnsi"/>
        </w:rPr>
        <w:t xml:space="preserve">städtisches </w:t>
      </w:r>
      <w:r w:rsidRPr="007E230B">
        <w:rPr>
          <w:rFonts w:asciiTheme="minorHAnsi" w:hAnsiTheme="minorHAnsi"/>
        </w:rPr>
        <w:t xml:space="preserve">SOS-Kinderdorf in </w:t>
      </w:r>
      <w:r w:rsidR="006D508D" w:rsidRPr="007E230B">
        <w:rPr>
          <w:rFonts w:asciiTheme="minorHAnsi" w:hAnsiTheme="minorHAnsi"/>
        </w:rPr>
        <w:t>Wien</w:t>
      </w:r>
      <w:r w:rsidRPr="007E230B">
        <w:rPr>
          <w:rFonts w:asciiTheme="minorHAnsi" w:hAnsiTheme="minorHAnsi"/>
        </w:rPr>
        <w:t xml:space="preserve"> und </w:t>
      </w:r>
      <w:r w:rsidR="007E230B">
        <w:rPr>
          <w:rFonts w:asciiTheme="minorHAnsi" w:hAnsiTheme="minorHAnsi"/>
        </w:rPr>
        <w:t xml:space="preserve">das </w:t>
      </w:r>
      <w:r w:rsidRPr="007E230B">
        <w:rPr>
          <w:rFonts w:asciiTheme="minorHAnsi" w:hAnsiTheme="minorHAnsi"/>
        </w:rPr>
        <w:t>integrierte SOS-Kinderdorf in Osttirol</w:t>
      </w:r>
      <w:r w:rsidR="007E230B">
        <w:rPr>
          <w:rFonts w:asciiTheme="minorHAnsi" w:hAnsiTheme="minorHAnsi"/>
        </w:rPr>
        <w:t xml:space="preserve">, wo </w:t>
      </w:r>
      <w:r w:rsidRPr="007E230B">
        <w:rPr>
          <w:rFonts w:asciiTheme="minorHAnsi" w:hAnsiTheme="minorHAnsi"/>
        </w:rPr>
        <w:t>SOS-</w:t>
      </w:r>
      <w:r w:rsidR="006D508D" w:rsidRPr="007E230B">
        <w:rPr>
          <w:rFonts w:asciiTheme="minorHAnsi" w:hAnsiTheme="minorHAnsi"/>
        </w:rPr>
        <w:t>Kinderdorf-</w:t>
      </w:r>
      <w:r w:rsidRPr="007E230B">
        <w:rPr>
          <w:rFonts w:asciiTheme="minorHAnsi" w:hAnsiTheme="minorHAnsi"/>
        </w:rPr>
        <w:t>Familien und Wohngruppen in Mietwohnungen Tür an Tür mit anderen Familien</w:t>
      </w:r>
      <w:r w:rsidR="00D0593E" w:rsidRPr="007E230B">
        <w:rPr>
          <w:rFonts w:asciiTheme="minorHAnsi" w:hAnsiTheme="minorHAnsi"/>
        </w:rPr>
        <w:t xml:space="preserve"> </w:t>
      </w:r>
      <w:r w:rsidR="007E230B">
        <w:rPr>
          <w:rFonts w:asciiTheme="minorHAnsi" w:hAnsiTheme="minorHAnsi"/>
        </w:rPr>
        <w:t>leben</w:t>
      </w:r>
      <w:r w:rsidR="00650C61">
        <w:rPr>
          <w:rFonts w:asciiTheme="minorHAnsi" w:hAnsiTheme="minorHAnsi"/>
        </w:rPr>
        <w:t>.</w:t>
      </w:r>
      <w:r w:rsidR="00D0593E" w:rsidRPr="007E230B">
        <w:rPr>
          <w:rFonts w:asciiTheme="minorHAnsi" w:hAnsiTheme="minorHAnsi"/>
        </w:rPr>
        <w:t xml:space="preserve"> </w:t>
      </w:r>
      <w:r w:rsidR="00650C61">
        <w:rPr>
          <w:rFonts w:asciiTheme="minorHAnsi" w:hAnsiTheme="minorHAnsi"/>
        </w:rPr>
        <w:t xml:space="preserve">Für diese und viele weitere neue </w:t>
      </w:r>
      <w:r w:rsidRPr="007E230B">
        <w:rPr>
          <w:rFonts w:asciiTheme="minorHAnsi" w:hAnsiTheme="minorHAnsi"/>
        </w:rPr>
        <w:t>Angebote</w:t>
      </w:r>
      <w:r w:rsidR="00650C61">
        <w:rPr>
          <w:rFonts w:asciiTheme="minorHAnsi" w:hAnsiTheme="minorHAnsi"/>
        </w:rPr>
        <w:t xml:space="preserve"> wurden nun vier neue </w:t>
      </w:r>
      <w:r w:rsidR="006D508D" w:rsidRPr="007E230B">
        <w:rPr>
          <w:rFonts w:asciiTheme="minorHAnsi" w:hAnsiTheme="minorHAnsi"/>
        </w:rPr>
        <w:t>pä</w:t>
      </w:r>
      <w:r w:rsidRPr="007E230B">
        <w:rPr>
          <w:rFonts w:asciiTheme="minorHAnsi" w:hAnsiTheme="minorHAnsi"/>
        </w:rPr>
        <w:t>dagogische</w:t>
      </w:r>
      <w:r w:rsidR="00650C61">
        <w:rPr>
          <w:rFonts w:asciiTheme="minorHAnsi" w:hAnsiTheme="minorHAnsi"/>
        </w:rPr>
        <w:t xml:space="preserve"> Haltungen und </w:t>
      </w:r>
      <w:r w:rsidRPr="007E230B">
        <w:rPr>
          <w:rFonts w:asciiTheme="minorHAnsi" w:hAnsiTheme="minorHAnsi"/>
        </w:rPr>
        <w:t xml:space="preserve">Säulen </w:t>
      </w:r>
      <w:r w:rsidR="00650C61">
        <w:rPr>
          <w:rFonts w:asciiTheme="minorHAnsi" w:hAnsiTheme="minorHAnsi"/>
        </w:rPr>
        <w:t>formuliert, die für die SOS-Kinderdorf-Arbeit heute gelten.</w:t>
      </w:r>
      <w:r w:rsidR="006D508D" w:rsidRPr="007E230B">
        <w:rPr>
          <w:rFonts w:asciiTheme="minorHAnsi" w:hAnsiTheme="minorHAnsi"/>
        </w:rPr>
        <w:t xml:space="preserve"> </w:t>
      </w:r>
    </w:p>
    <w:p w:rsidR="00540535" w:rsidRDefault="00540535" w:rsidP="00540535">
      <w:pPr>
        <w:autoSpaceDE w:val="0"/>
        <w:autoSpaceDN w:val="0"/>
        <w:adjustRightInd w:val="0"/>
        <w:spacing w:after="0" w:line="280" w:lineRule="exact"/>
        <w:ind w:right="284"/>
        <w:rPr>
          <w:rFonts w:asciiTheme="minorHAnsi" w:hAnsiTheme="minorHAnsi"/>
          <w:sz w:val="24"/>
          <w:szCs w:val="24"/>
        </w:rPr>
      </w:pPr>
    </w:p>
    <w:p w:rsidR="006D508D" w:rsidRPr="006D508D" w:rsidRDefault="006D508D" w:rsidP="00540535">
      <w:pPr>
        <w:autoSpaceDE w:val="0"/>
        <w:autoSpaceDN w:val="0"/>
        <w:adjustRightInd w:val="0"/>
        <w:spacing w:after="0" w:line="280" w:lineRule="exact"/>
        <w:ind w:right="284"/>
        <w:rPr>
          <w:rFonts w:asciiTheme="minorHAnsi" w:hAnsiTheme="minorHAnsi"/>
          <w:b/>
          <w:sz w:val="24"/>
          <w:szCs w:val="24"/>
        </w:rPr>
      </w:pPr>
      <w:r w:rsidRPr="006D508D">
        <w:rPr>
          <w:rFonts w:asciiTheme="minorHAnsi" w:hAnsiTheme="minorHAnsi"/>
          <w:b/>
          <w:sz w:val="24"/>
          <w:szCs w:val="24"/>
        </w:rPr>
        <w:t>Beziehung, Beteiligung, Herkunfts</w:t>
      </w:r>
      <w:r>
        <w:rPr>
          <w:rFonts w:asciiTheme="minorHAnsi" w:hAnsiTheme="minorHAnsi"/>
          <w:b/>
          <w:sz w:val="24"/>
          <w:szCs w:val="24"/>
        </w:rPr>
        <w:t>f</w:t>
      </w:r>
      <w:r w:rsidRPr="006D508D">
        <w:rPr>
          <w:rFonts w:asciiTheme="minorHAnsi" w:hAnsiTheme="minorHAnsi"/>
          <w:b/>
          <w:sz w:val="24"/>
          <w:szCs w:val="24"/>
        </w:rPr>
        <w:t>amilie, Professionalität</w:t>
      </w:r>
    </w:p>
    <w:p w:rsidR="006D508D" w:rsidRPr="007E230B" w:rsidRDefault="00936BDB" w:rsidP="00936BDB">
      <w:pPr>
        <w:autoSpaceDE w:val="0"/>
        <w:autoSpaceDN w:val="0"/>
        <w:adjustRightInd w:val="0"/>
        <w:spacing w:after="0" w:line="280" w:lineRule="exact"/>
        <w:ind w:right="284"/>
        <w:rPr>
          <w:rFonts w:asciiTheme="minorHAnsi" w:hAnsiTheme="minorHAnsi"/>
        </w:rPr>
      </w:pPr>
      <w:r w:rsidRPr="007E230B">
        <w:rPr>
          <w:rFonts w:asciiTheme="minorHAnsi" w:hAnsiTheme="minorHAnsi"/>
        </w:rPr>
        <w:t>„</w:t>
      </w:r>
      <w:r w:rsidR="005A6A97">
        <w:rPr>
          <w:rFonts w:asciiTheme="minorHAnsi" w:hAnsiTheme="minorHAnsi"/>
        </w:rPr>
        <w:t xml:space="preserve">Eine tragende Säule unserer Arbeit stellen </w:t>
      </w:r>
      <w:r w:rsidRPr="007E230B">
        <w:rPr>
          <w:rFonts w:asciiTheme="minorHAnsi" w:hAnsiTheme="minorHAnsi"/>
        </w:rPr>
        <w:t>Beziehungen</w:t>
      </w:r>
      <w:r w:rsidR="005A396C">
        <w:rPr>
          <w:rFonts w:asciiTheme="minorHAnsi" w:hAnsiTheme="minorHAnsi"/>
        </w:rPr>
        <w:t xml:space="preserve"> dar</w:t>
      </w:r>
      <w:r w:rsidR="00BC2F43" w:rsidRPr="007E230B">
        <w:rPr>
          <w:rFonts w:asciiTheme="minorHAnsi" w:hAnsiTheme="minorHAnsi"/>
        </w:rPr>
        <w:t>“, sagt Wolfgang Katsch</w:t>
      </w:r>
      <w:r w:rsidRPr="007E230B">
        <w:rPr>
          <w:rFonts w:asciiTheme="minorHAnsi" w:hAnsiTheme="minorHAnsi"/>
        </w:rPr>
        <w:t xml:space="preserve">. </w:t>
      </w:r>
      <w:r w:rsidR="00BC2F43" w:rsidRPr="007E230B">
        <w:rPr>
          <w:rFonts w:asciiTheme="minorHAnsi" w:hAnsiTheme="minorHAnsi"/>
        </w:rPr>
        <w:t>„</w:t>
      </w:r>
      <w:r w:rsidR="005A6A97">
        <w:rPr>
          <w:rFonts w:asciiTheme="minorHAnsi" w:hAnsiTheme="minorHAnsi"/>
        </w:rPr>
        <w:t>Wir bieten j</w:t>
      </w:r>
      <w:r w:rsidRPr="007E230B">
        <w:rPr>
          <w:rFonts w:asciiTheme="minorHAnsi" w:hAnsiTheme="minorHAnsi"/>
        </w:rPr>
        <w:t>edem Kind und Jugendlichen tragfähige Beziehungen an, die auf Empathie, Verbindlichkeit</w:t>
      </w:r>
      <w:r w:rsidR="005A6A97">
        <w:rPr>
          <w:rFonts w:asciiTheme="minorHAnsi" w:hAnsiTheme="minorHAnsi"/>
        </w:rPr>
        <w:t xml:space="preserve"> und</w:t>
      </w:r>
      <w:r w:rsidRPr="007E230B">
        <w:rPr>
          <w:rFonts w:asciiTheme="minorHAnsi" w:hAnsiTheme="minorHAnsi"/>
        </w:rPr>
        <w:t xml:space="preserve"> Gewaltfreiheit beruhen</w:t>
      </w:r>
      <w:r w:rsidR="005A396C">
        <w:rPr>
          <w:rFonts w:asciiTheme="minorHAnsi" w:hAnsiTheme="minorHAnsi"/>
        </w:rPr>
        <w:t>“</w:t>
      </w:r>
      <w:r w:rsidRPr="007E230B">
        <w:rPr>
          <w:rFonts w:asciiTheme="minorHAnsi" w:hAnsiTheme="minorHAnsi"/>
        </w:rPr>
        <w:t xml:space="preserve">. </w:t>
      </w:r>
      <w:r w:rsidR="005A6A97">
        <w:rPr>
          <w:rFonts w:asciiTheme="minorHAnsi" w:hAnsiTheme="minorHAnsi"/>
        </w:rPr>
        <w:t xml:space="preserve">Die </w:t>
      </w:r>
      <w:r w:rsidR="005A396C">
        <w:rPr>
          <w:rFonts w:asciiTheme="minorHAnsi" w:hAnsiTheme="minorHAnsi"/>
        </w:rPr>
        <w:t>Säule Herkunfts</w:t>
      </w:r>
      <w:r w:rsidR="005C74CC">
        <w:rPr>
          <w:rFonts w:asciiTheme="minorHAnsi" w:hAnsiTheme="minorHAnsi"/>
        </w:rPr>
        <w:t xml:space="preserve">familie </w:t>
      </w:r>
      <w:r w:rsidR="005A6A97">
        <w:rPr>
          <w:rFonts w:asciiTheme="minorHAnsi" w:hAnsiTheme="minorHAnsi"/>
        </w:rPr>
        <w:t xml:space="preserve">bedeutet, dass </w:t>
      </w:r>
      <w:r w:rsidRPr="007E230B">
        <w:rPr>
          <w:rFonts w:asciiTheme="minorHAnsi" w:hAnsiTheme="minorHAnsi"/>
        </w:rPr>
        <w:t>Eltern</w:t>
      </w:r>
      <w:r w:rsidR="005A396C">
        <w:rPr>
          <w:rFonts w:asciiTheme="minorHAnsi" w:hAnsiTheme="minorHAnsi"/>
        </w:rPr>
        <w:t xml:space="preserve">, </w:t>
      </w:r>
      <w:r w:rsidRPr="007E230B">
        <w:rPr>
          <w:rFonts w:asciiTheme="minorHAnsi" w:hAnsiTheme="minorHAnsi"/>
        </w:rPr>
        <w:t>Geschwister</w:t>
      </w:r>
      <w:r w:rsidR="005A6A97">
        <w:rPr>
          <w:rFonts w:asciiTheme="minorHAnsi" w:hAnsiTheme="minorHAnsi"/>
        </w:rPr>
        <w:t xml:space="preserve"> und nahe </w:t>
      </w:r>
      <w:r w:rsidRPr="007E230B">
        <w:rPr>
          <w:rFonts w:asciiTheme="minorHAnsi" w:hAnsiTheme="minorHAnsi"/>
        </w:rPr>
        <w:t xml:space="preserve">Bezugspersonen </w:t>
      </w:r>
      <w:r w:rsidR="005A6A97">
        <w:rPr>
          <w:rFonts w:asciiTheme="minorHAnsi" w:hAnsiTheme="minorHAnsi"/>
        </w:rPr>
        <w:t xml:space="preserve">respektvoll </w:t>
      </w:r>
      <w:r w:rsidR="005A6A97" w:rsidRPr="007E230B">
        <w:rPr>
          <w:rFonts w:asciiTheme="minorHAnsi" w:hAnsiTheme="minorHAnsi"/>
        </w:rPr>
        <w:t xml:space="preserve">in die Betreuung </w:t>
      </w:r>
      <w:r w:rsidR="000C40EC">
        <w:rPr>
          <w:rFonts w:asciiTheme="minorHAnsi" w:hAnsiTheme="minorHAnsi"/>
        </w:rPr>
        <w:t xml:space="preserve">und Beratung </w:t>
      </w:r>
      <w:r w:rsidR="005A6A97" w:rsidRPr="007E230B">
        <w:rPr>
          <w:rFonts w:asciiTheme="minorHAnsi" w:hAnsiTheme="minorHAnsi"/>
        </w:rPr>
        <w:t>ein</w:t>
      </w:r>
      <w:r w:rsidR="005A6A97">
        <w:rPr>
          <w:rFonts w:asciiTheme="minorHAnsi" w:hAnsiTheme="minorHAnsi"/>
        </w:rPr>
        <w:t>gebunden werden</w:t>
      </w:r>
      <w:r w:rsidR="005A6A97" w:rsidRPr="007E230B">
        <w:rPr>
          <w:rFonts w:asciiTheme="minorHAnsi" w:hAnsiTheme="minorHAnsi"/>
        </w:rPr>
        <w:t>,</w:t>
      </w:r>
      <w:r w:rsidR="005A6A97">
        <w:rPr>
          <w:rFonts w:asciiTheme="minorHAnsi" w:hAnsiTheme="minorHAnsi"/>
        </w:rPr>
        <w:t xml:space="preserve"> weil das </w:t>
      </w:r>
      <w:r w:rsidRPr="007E230B">
        <w:rPr>
          <w:rFonts w:asciiTheme="minorHAnsi" w:hAnsiTheme="minorHAnsi"/>
        </w:rPr>
        <w:t>für die Identitäts</w:t>
      </w:r>
      <w:r w:rsidR="007E230B">
        <w:rPr>
          <w:rFonts w:asciiTheme="minorHAnsi" w:hAnsiTheme="minorHAnsi"/>
        </w:rPr>
        <w:t xml:space="preserve">entwicklung </w:t>
      </w:r>
      <w:r w:rsidRPr="007E230B">
        <w:rPr>
          <w:rFonts w:asciiTheme="minorHAnsi" w:hAnsiTheme="minorHAnsi"/>
        </w:rPr>
        <w:t xml:space="preserve">junger Menschen </w:t>
      </w:r>
      <w:r w:rsidR="000C40EC">
        <w:rPr>
          <w:rFonts w:asciiTheme="minorHAnsi" w:hAnsiTheme="minorHAnsi"/>
        </w:rPr>
        <w:t>ganz wichtig ist.</w:t>
      </w:r>
      <w:r w:rsidRPr="007E230B">
        <w:rPr>
          <w:rFonts w:asciiTheme="minorHAnsi" w:hAnsiTheme="minorHAnsi"/>
        </w:rPr>
        <w:t xml:space="preserve"> Beteiligung </w:t>
      </w:r>
      <w:r w:rsidR="000C40EC">
        <w:rPr>
          <w:rFonts w:asciiTheme="minorHAnsi" w:hAnsiTheme="minorHAnsi"/>
        </w:rPr>
        <w:t xml:space="preserve">heißt in der Praxis, dass </w:t>
      </w:r>
      <w:r w:rsidRPr="007E230B">
        <w:rPr>
          <w:rFonts w:asciiTheme="minorHAnsi" w:hAnsiTheme="minorHAnsi"/>
        </w:rPr>
        <w:t>Kinder</w:t>
      </w:r>
      <w:r w:rsidR="000C40EC">
        <w:rPr>
          <w:rFonts w:asciiTheme="minorHAnsi" w:hAnsiTheme="minorHAnsi"/>
        </w:rPr>
        <w:t>/</w:t>
      </w:r>
      <w:r w:rsidRPr="007E230B">
        <w:rPr>
          <w:rFonts w:asciiTheme="minorHAnsi" w:hAnsiTheme="minorHAnsi"/>
        </w:rPr>
        <w:t>Jugendliche alters</w:t>
      </w:r>
      <w:r w:rsidR="00BC2F43" w:rsidRPr="007E230B">
        <w:rPr>
          <w:rFonts w:asciiTheme="minorHAnsi" w:hAnsiTheme="minorHAnsi"/>
        </w:rPr>
        <w:t xml:space="preserve">gemäß </w:t>
      </w:r>
      <w:r w:rsidRPr="007E230B">
        <w:rPr>
          <w:rFonts w:asciiTheme="minorHAnsi" w:hAnsiTheme="minorHAnsi"/>
        </w:rPr>
        <w:t>in alle sie betreffenden Belange</w:t>
      </w:r>
      <w:r w:rsidR="007E230B">
        <w:rPr>
          <w:rFonts w:asciiTheme="minorHAnsi" w:hAnsiTheme="minorHAnsi"/>
        </w:rPr>
        <w:t xml:space="preserve"> ein</w:t>
      </w:r>
      <w:r w:rsidR="000C40EC">
        <w:rPr>
          <w:rFonts w:asciiTheme="minorHAnsi" w:hAnsiTheme="minorHAnsi"/>
        </w:rPr>
        <w:t>gebunden werden</w:t>
      </w:r>
      <w:r w:rsidR="00BC2F43" w:rsidRPr="007E230B">
        <w:rPr>
          <w:rFonts w:asciiTheme="minorHAnsi" w:hAnsiTheme="minorHAnsi"/>
        </w:rPr>
        <w:t>, um</w:t>
      </w:r>
      <w:r w:rsidRPr="007E230B">
        <w:rPr>
          <w:rFonts w:asciiTheme="minorHAnsi" w:hAnsiTheme="minorHAnsi"/>
        </w:rPr>
        <w:t xml:space="preserve"> </w:t>
      </w:r>
      <w:r w:rsidR="000C40EC">
        <w:rPr>
          <w:rFonts w:asciiTheme="minorHAnsi" w:hAnsiTheme="minorHAnsi"/>
        </w:rPr>
        <w:t xml:space="preserve">ihre </w:t>
      </w:r>
      <w:r w:rsidRPr="007E230B">
        <w:rPr>
          <w:rFonts w:asciiTheme="minorHAnsi" w:hAnsiTheme="minorHAnsi"/>
        </w:rPr>
        <w:t>Selbstwirksamkeit</w:t>
      </w:r>
      <w:r w:rsidR="00BC2F43" w:rsidRPr="007E230B">
        <w:rPr>
          <w:rFonts w:asciiTheme="minorHAnsi" w:hAnsiTheme="minorHAnsi"/>
        </w:rPr>
        <w:t xml:space="preserve"> zu fördern</w:t>
      </w:r>
      <w:r w:rsidR="000C40EC">
        <w:rPr>
          <w:rFonts w:asciiTheme="minorHAnsi" w:hAnsiTheme="minorHAnsi"/>
        </w:rPr>
        <w:t>.</w:t>
      </w:r>
      <w:r w:rsidRPr="007E230B">
        <w:rPr>
          <w:rFonts w:asciiTheme="minorHAnsi" w:hAnsiTheme="minorHAnsi"/>
        </w:rPr>
        <w:t xml:space="preserve"> </w:t>
      </w:r>
      <w:r w:rsidR="000C40EC">
        <w:rPr>
          <w:rFonts w:asciiTheme="minorHAnsi" w:hAnsiTheme="minorHAnsi"/>
        </w:rPr>
        <w:t xml:space="preserve">„Die vierte Säule </w:t>
      </w:r>
      <w:r w:rsidR="005A396C">
        <w:rPr>
          <w:rFonts w:asciiTheme="minorHAnsi" w:hAnsiTheme="minorHAnsi"/>
        </w:rPr>
        <w:t xml:space="preserve">Professionalität </w:t>
      </w:r>
      <w:r w:rsidR="000C40EC">
        <w:rPr>
          <w:rFonts w:asciiTheme="minorHAnsi" w:hAnsiTheme="minorHAnsi"/>
        </w:rPr>
        <w:t xml:space="preserve">steht für den </w:t>
      </w:r>
      <w:r w:rsidRPr="007E230B">
        <w:rPr>
          <w:rFonts w:asciiTheme="minorHAnsi" w:hAnsiTheme="minorHAnsi"/>
        </w:rPr>
        <w:t xml:space="preserve">Anspruch </w:t>
      </w:r>
      <w:r w:rsidR="00D0593E" w:rsidRPr="007E230B">
        <w:rPr>
          <w:rFonts w:asciiTheme="minorHAnsi" w:hAnsiTheme="minorHAnsi"/>
        </w:rPr>
        <w:t>auf höchste fachliche Kompetenz</w:t>
      </w:r>
      <w:r w:rsidR="00E07D98">
        <w:rPr>
          <w:rFonts w:asciiTheme="minorHAnsi" w:hAnsiTheme="minorHAnsi"/>
        </w:rPr>
        <w:t xml:space="preserve">, die sich </w:t>
      </w:r>
      <w:r w:rsidR="006222B1">
        <w:rPr>
          <w:rFonts w:asciiTheme="minorHAnsi" w:hAnsiTheme="minorHAnsi"/>
        </w:rPr>
        <w:t xml:space="preserve">an </w:t>
      </w:r>
      <w:r w:rsidR="007E230B">
        <w:rPr>
          <w:rFonts w:asciiTheme="minorHAnsi" w:hAnsiTheme="minorHAnsi"/>
        </w:rPr>
        <w:t xml:space="preserve">modernsten </w:t>
      </w:r>
      <w:r w:rsidRPr="007E230B">
        <w:rPr>
          <w:rFonts w:asciiTheme="minorHAnsi" w:hAnsiTheme="minorHAnsi"/>
        </w:rPr>
        <w:t xml:space="preserve">Standards </w:t>
      </w:r>
      <w:r w:rsidR="00D0593E" w:rsidRPr="007E230B">
        <w:rPr>
          <w:rFonts w:asciiTheme="minorHAnsi" w:hAnsiTheme="minorHAnsi"/>
        </w:rPr>
        <w:t>orientiert und k</w:t>
      </w:r>
      <w:r w:rsidRPr="007E230B">
        <w:rPr>
          <w:rFonts w:asciiTheme="minorHAnsi" w:hAnsiTheme="minorHAnsi"/>
        </w:rPr>
        <w:t>ontinuierlich überprüft und angepasst</w:t>
      </w:r>
      <w:r w:rsidR="00D0593E" w:rsidRPr="007E230B">
        <w:rPr>
          <w:rFonts w:asciiTheme="minorHAnsi" w:hAnsiTheme="minorHAnsi"/>
        </w:rPr>
        <w:t xml:space="preserve"> wird</w:t>
      </w:r>
      <w:r w:rsidR="006222B1">
        <w:rPr>
          <w:rFonts w:asciiTheme="minorHAnsi" w:hAnsiTheme="minorHAnsi"/>
        </w:rPr>
        <w:t xml:space="preserve">“, </w:t>
      </w:r>
      <w:r w:rsidR="00D0593E" w:rsidRPr="007E230B">
        <w:rPr>
          <w:rFonts w:asciiTheme="minorHAnsi" w:hAnsiTheme="minorHAnsi"/>
        </w:rPr>
        <w:t>so Katsch</w:t>
      </w:r>
      <w:r w:rsidRPr="007E230B">
        <w:rPr>
          <w:rFonts w:asciiTheme="minorHAnsi" w:hAnsiTheme="minorHAnsi"/>
        </w:rPr>
        <w:t xml:space="preserve">. </w:t>
      </w:r>
      <w:r w:rsidR="000C40EC">
        <w:rPr>
          <w:rFonts w:asciiTheme="minorHAnsi" w:hAnsiTheme="minorHAnsi"/>
        </w:rPr>
        <w:t>„Das beinhaltet auch l</w:t>
      </w:r>
      <w:r w:rsidRPr="007E230B">
        <w:rPr>
          <w:rFonts w:asciiTheme="minorHAnsi" w:hAnsiTheme="minorHAnsi"/>
        </w:rPr>
        <w:t>aufende Reflexion</w:t>
      </w:r>
      <w:r w:rsidR="000C40EC">
        <w:rPr>
          <w:rFonts w:asciiTheme="minorHAnsi" w:hAnsiTheme="minorHAnsi"/>
        </w:rPr>
        <w:t xml:space="preserve"> sowie</w:t>
      </w:r>
      <w:r w:rsidR="00E07D98">
        <w:rPr>
          <w:rFonts w:asciiTheme="minorHAnsi" w:hAnsiTheme="minorHAnsi"/>
        </w:rPr>
        <w:t xml:space="preserve"> </w:t>
      </w:r>
      <w:r w:rsidRPr="007E230B">
        <w:rPr>
          <w:rFonts w:asciiTheme="minorHAnsi" w:hAnsiTheme="minorHAnsi"/>
        </w:rPr>
        <w:t xml:space="preserve">fachliche </w:t>
      </w:r>
      <w:r w:rsidR="00E07D98">
        <w:rPr>
          <w:rFonts w:asciiTheme="minorHAnsi" w:hAnsiTheme="minorHAnsi"/>
        </w:rPr>
        <w:t xml:space="preserve">und </w:t>
      </w:r>
      <w:r w:rsidRPr="007E230B">
        <w:rPr>
          <w:rFonts w:asciiTheme="minorHAnsi" w:hAnsiTheme="minorHAnsi"/>
        </w:rPr>
        <w:t xml:space="preserve">persönliche Weiterentwicklung </w:t>
      </w:r>
      <w:r w:rsidR="00D0593E" w:rsidRPr="007E230B">
        <w:rPr>
          <w:rFonts w:asciiTheme="minorHAnsi" w:hAnsiTheme="minorHAnsi"/>
        </w:rPr>
        <w:t xml:space="preserve">aller </w:t>
      </w:r>
      <w:proofErr w:type="spellStart"/>
      <w:r w:rsidR="00D0593E" w:rsidRPr="007E230B">
        <w:rPr>
          <w:rFonts w:asciiTheme="minorHAnsi" w:hAnsiTheme="minorHAnsi"/>
        </w:rPr>
        <w:t>MitarbeiterInnen</w:t>
      </w:r>
      <w:proofErr w:type="spellEnd"/>
      <w:r w:rsidR="000C40EC">
        <w:rPr>
          <w:rFonts w:asciiTheme="minorHAnsi" w:hAnsiTheme="minorHAnsi"/>
        </w:rPr>
        <w:t>:“.</w:t>
      </w:r>
      <w:r w:rsidR="00D0593E" w:rsidRPr="007E230B">
        <w:rPr>
          <w:rFonts w:asciiTheme="minorHAnsi" w:hAnsiTheme="minorHAnsi"/>
        </w:rPr>
        <w:t xml:space="preserve"> </w:t>
      </w:r>
    </w:p>
    <w:p w:rsidR="007751D7" w:rsidRDefault="007751D7" w:rsidP="00540535">
      <w:pPr>
        <w:autoSpaceDE w:val="0"/>
        <w:autoSpaceDN w:val="0"/>
        <w:adjustRightInd w:val="0"/>
        <w:spacing w:after="0" w:line="280" w:lineRule="exact"/>
        <w:ind w:right="284"/>
        <w:rPr>
          <w:rFonts w:asciiTheme="minorHAnsi" w:hAnsiTheme="minorHAnsi"/>
        </w:rPr>
      </w:pPr>
    </w:p>
    <w:p w:rsidR="007751D7" w:rsidRPr="00F53BBC" w:rsidRDefault="007751D7" w:rsidP="00E84BD1">
      <w:pPr>
        <w:autoSpaceDE w:val="0"/>
        <w:autoSpaceDN w:val="0"/>
        <w:adjustRightInd w:val="0"/>
        <w:spacing w:after="120" w:line="280" w:lineRule="exact"/>
        <w:ind w:right="284"/>
        <w:rPr>
          <w:rFonts w:asciiTheme="minorHAnsi" w:hAnsiTheme="minorHAnsi"/>
          <w:b/>
          <w:sz w:val="30"/>
          <w:szCs w:val="32"/>
        </w:rPr>
      </w:pPr>
      <w:r w:rsidRPr="00F53BBC">
        <w:rPr>
          <w:rFonts w:asciiTheme="minorHAnsi" w:hAnsiTheme="minorHAnsi"/>
          <w:b/>
          <w:sz w:val="30"/>
          <w:szCs w:val="32"/>
        </w:rPr>
        <w:t xml:space="preserve">Kindern Zukunft bauen: </w:t>
      </w:r>
      <w:r w:rsidR="00E84BD1" w:rsidRPr="00F53BBC">
        <w:rPr>
          <w:rFonts w:asciiTheme="minorHAnsi" w:hAnsiTheme="minorHAnsi"/>
          <w:b/>
          <w:sz w:val="30"/>
          <w:szCs w:val="32"/>
        </w:rPr>
        <w:t>F</w:t>
      </w:r>
      <w:r w:rsidR="00E07D98" w:rsidRPr="00F53BBC">
        <w:rPr>
          <w:rFonts w:asciiTheme="minorHAnsi" w:hAnsiTheme="minorHAnsi"/>
          <w:b/>
          <w:sz w:val="30"/>
          <w:szCs w:val="32"/>
        </w:rPr>
        <w:t xml:space="preserve">ünf </w:t>
      </w:r>
      <w:r w:rsidRPr="00F53BBC">
        <w:rPr>
          <w:rFonts w:asciiTheme="minorHAnsi" w:hAnsiTheme="minorHAnsi"/>
          <w:b/>
          <w:sz w:val="30"/>
          <w:szCs w:val="32"/>
        </w:rPr>
        <w:t>neue Wohngruppen in Tirol</w:t>
      </w:r>
    </w:p>
    <w:p w:rsidR="00E07D98" w:rsidRDefault="007751D7" w:rsidP="00540535">
      <w:pPr>
        <w:spacing w:after="0" w:line="280" w:lineRule="exact"/>
        <w:rPr>
          <w:rFonts w:cs="Arial"/>
        </w:rPr>
      </w:pPr>
      <w:r>
        <w:rPr>
          <w:rFonts w:cs="Arial"/>
        </w:rPr>
        <w:t xml:space="preserve">SOS-Kinderdorf setzt zum Jubiläum einen </w:t>
      </w:r>
      <w:r w:rsidR="00E07D98">
        <w:rPr>
          <w:rFonts w:cs="Arial"/>
        </w:rPr>
        <w:t xml:space="preserve">kräftigen </w:t>
      </w:r>
      <w:r>
        <w:rPr>
          <w:rFonts w:cs="Arial"/>
        </w:rPr>
        <w:t>Zukunftsimpuls</w:t>
      </w:r>
      <w:r w:rsidR="00FD09E8">
        <w:rPr>
          <w:rFonts w:cs="Arial"/>
        </w:rPr>
        <w:t xml:space="preserve">: </w:t>
      </w:r>
      <w:r>
        <w:rPr>
          <w:rFonts w:cs="Arial"/>
        </w:rPr>
        <w:t xml:space="preserve">In Imst, </w:t>
      </w:r>
      <w:proofErr w:type="spellStart"/>
      <w:r w:rsidR="009E6FC6">
        <w:rPr>
          <w:rFonts w:cs="Arial"/>
        </w:rPr>
        <w:t>Nußdorf-Debant</w:t>
      </w:r>
      <w:proofErr w:type="spellEnd"/>
      <w:r w:rsidR="009E6FC6">
        <w:rPr>
          <w:rFonts w:cs="Arial"/>
        </w:rPr>
        <w:t xml:space="preserve"> </w:t>
      </w:r>
      <w:r>
        <w:rPr>
          <w:rFonts w:cs="Arial"/>
        </w:rPr>
        <w:t xml:space="preserve">und </w:t>
      </w:r>
      <w:proofErr w:type="spellStart"/>
      <w:r>
        <w:rPr>
          <w:rFonts w:cs="Arial"/>
        </w:rPr>
        <w:t>Absam</w:t>
      </w:r>
      <w:proofErr w:type="spellEnd"/>
      <w:r>
        <w:rPr>
          <w:rFonts w:cs="Arial"/>
        </w:rPr>
        <w:t xml:space="preserve"> werden fünf Wohngruppen gebaut als Zuhause für junge Menschen, die vorübergehend oder längerfristig nicht bei ihren Eltern leben können.</w:t>
      </w:r>
      <w:r w:rsidR="00FC62E0">
        <w:rPr>
          <w:rFonts w:cs="Arial"/>
        </w:rPr>
        <w:t xml:space="preserve"> „Schön, dass wir </w:t>
      </w:r>
      <w:r w:rsidR="00E07D98">
        <w:rPr>
          <w:rFonts w:cs="Arial"/>
        </w:rPr>
        <w:t>gerade i</w:t>
      </w:r>
      <w:r w:rsidR="00FD09E8">
        <w:rPr>
          <w:rFonts w:cs="Arial"/>
        </w:rPr>
        <w:t>n Tirol</w:t>
      </w:r>
      <w:r w:rsidR="009E6FC6">
        <w:rPr>
          <w:rFonts w:cs="Arial"/>
        </w:rPr>
        <w:t xml:space="preserve"> </w:t>
      </w:r>
      <w:r w:rsidR="00E07D98">
        <w:rPr>
          <w:rFonts w:cs="Arial"/>
        </w:rPr>
        <w:t xml:space="preserve">dieses </w:t>
      </w:r>
      <w:r w:rsidR="00FD09E8">
        <w:rPr>
          <w:rFonts w:cs="Arial"/>
        </w:rPr>
        <w:t xml:space="preserve">Signal </w:t>
      </w:r>
      <w:r w:rsidR="00E07D98">
        <w:rPr>
          <w:rFonts w:cs="Arial"/>
        </w:rPr>
        <w:t>für nächste Generationen setzen</w:t>
      </w:r>
      <w:r w:rsidR="00FD09E8">
        <w:rPr>
          <w:rFonts w:cs="Arial"/>
        </w:rPr>
        <w:t xml:space="preserve"> und damit sicherstellen, </w:t>
      </w:r>
      <w:r w:rsidR="00E07D98">
        <w:rPr>
          <w:rFonts w:cs="Arial"/>
        </w:rPr>
        <w:t xml:space="preserve">auch künftig </w:t>
      </w:r>
      <w:r>
        <w:rPr>
          <w:rFonts w:cs="Arial"/>
        </w:rPr>
        <w:t xml:space="preserve">Kinder, Jugendliche und ihre Eltern in Notlagen betreuen und unterstützen </w:t>
      </w:r>
      <w:r w:rsidR="00E07D98">
        <w:rPr>
          <w:rFonts w:cs="Arial"/>
        </w:rPr>
        <w:t xml:space="preserve">zu </w:t>
      </w:r>
      <w:r>
        <w:rPr>
          <w:rFonts w:cs="Arial"/>
        </w:rPr>
        <w:t xml:space="preserve">können“, </w:t>
      </w:r>
      <w:r w:rsidR="00FC62E0">
        <w:rPr>
          <w:rFonts w:cs="Arial"/>
        </w:rPr>
        <w:t xml:space="preserve">freut sich </w:t>
      </w:r>
      <w:r>
        <w:rPr>
          <w:rFonts w:cs="Arial"/>
        </w:rPr>
        <w:t xml:space="preserve">Wolfgang Katsch. Die Wohngruppen bieten Platz für </w:t>
      </w:r>
      <w:r w:rsidR="00FC62E0">
        <w:rPr>
          <w:rFonts w:cs="Arial"/>
        </w:rPr>
        <w:t xml:space="preserve">je </w:t>
      </w:r>
      <w:r>
        <w:rPr>
          <w:rFonts w:cs="Arial"/>
        </w:rPr>
        <w:t xml:space="preserve">neun Kinder bzw. Jugendliche, Räume für Einzelgespräche und Therapien </w:t>
      </w:r>
      <w:r w:rsidR="00FD09E8">
        <w:rPr>
          <w:rFonts w:cs="Arial"/>
        </w:rPr>
        <w:t>sowie</w:t>
      </w:r>
      <w:r>
        <w:rPr>
          <w:rFonts w:cs="Arial"/>
        </w:rPr>
        <w:t xml:space="preserve"> eigene Bereiche für Elternbesuche. </w:t>
      </w:r>
    </w:p>
    <w:p w:rsidR="00FD09E8" w:rsidRDefault="00FD09E8" w:rsidP="00540535">
      <w:pPr>
        <w:spacing w:after="0" w:line="280" w:lineRule="exact"/>
        <w:rPr>
          <w:rFonts w:cs="Arial"/>
        </w:rPr>
      </w:pPr>
    </w:p>
    <w:p w:rsidR="006222B1" w:rsidRPr="006222B1" w:rsidRDefault="007751D7" w:rsidP="006222B1">
      <w:pPr>
        <w:spacing w:after="0" w:line="280" w:lineRule="exact"/>
        <w:rPr>
          <w:rFonts w:cs="Arial"/>
          <w:b/>
          <w:sz w:val="24"/>
          <w:szCs w:val="24"/>
        </w:rPr>
      </w:pPr>
      <w:r>
        <w:rPr>
          <w:rFonts w:cs="Arial"/>
          <w:b/>
          <w:sz w:val="24"/>
          <w:szCs w:val="24"/>
        </w:rPr>
        <w:t>Professionelle Hilfe in liebevoller Atmosphäre</w:t>
      </w:r>
      <w:r w:rsidR="006222B1">
        <w:rPr>
          <w:rFonts w:cs="Arial"/>
          <w:b/>
          <w:sz w:val="24"/>
          <w:szCs w:val="24"/>
        </w:rPr>
        <w:t xml:space="preserve"> </w:t>
      </w:r>
      <w:r w:rsidR="00C43DFD">
        <w:rPr>
          <w:rFonts w:cs="Arial"/>
          <w:b/>
          <w:sz w:val="24"/>
          <w:szCs w:val="24"/>
        </w:rPr>
        <w:t>&amp;</w:t>
      </w:r>
      <w:r w:rsidR="006222B1">
        <w:rPr>
          <w:rFonts w:cs="Arial"/>
          <w:b/>
          <w:sz w:val="24"/>
          <w:szCs w:val="24"/>
        </w:rPr>
        <w:t xml:space="preserve"> </w:t>
      </w:r>
      <w:r w:rsidR="00C43DFD">
        <w:rPr>
          <w:rFonts w:cs="Arial"/>
          <w:b/>
          <w:sz w:val="24"/>
          <w:szCs w:val="24"/>
        </w:rPr>
        <w:t>ö</w:t>
      </w:r>
      <w:r w:rsidR="006222B1" w:rsidRPr="006222B1">
        <w:rPr>
          <w:rFonts w:cs="Arial"/>
          <w:b/>
          <w:sz w:val="24"/>
          <w:szCs w:val="24"/>
        </w:rPr>
        <w:t>kologisch und nachhaltig</w:t>
      </w:r>
      <w:r w:rsidR="006222B1">
        <w:rPr>
          <w:rFonts w:cs="Arial"/>
          <w:b/>
          <w:sz w:val="24"/>
          <w:szCs w:val="24"/>
        </w:rPr>
        <w:t xml:space="preserve"> gebaut!</w:t>
      </w:r>
    </w:p>
    <w:p w:rsidR="00C43DFD" w:rsidRDefault="007751D7" w:rsidP="00661304">
      <w:pPr>
        <w:spacing w:after="120" w:line="280" w:lineRule="exact"/>
        <w:rPr>
          <w:rFonts w:cs="Arial"/>
        </w:rPr>
      </w:pPr>
      <w:r>
        <w:rPr>
          <w:rFonts w:cs="Arial"/>
        </w:rPr>
        <w:t>Alle fünf Häuser werden so gebaut, dass sie räumlich und atmosphärisch eine altersgerechte Betreuung ermöglichen und den Anforderungen de</w:t>
      </w:r>
      <w:r w:rsidR="00C43DFD">
        <w:rPr>
          <w:rFonts w:cs="Arial"/>
        </w:rPr>
        <w:t>r</w:t>
      </w:r>
      <w:r>
        <w:rPr>
          <w:rFonts w:cs="Arial"/>
        </w:rPr>
        <w:t xml:space="preserve"> heutigen Kinder- und Jugendhilfe entsprechen. Gerade für junge Menschen mit </w:t>
      </w:r>
      <w:r w:rsidR="00FD09E8">
        <w:rPr>
          <w:rFonts w:cs="Arial"/>
        </w:rPr>
        <w:t>besonders</w:t>
      </w:r>
      <w:r w:rsidR="00C43DFD">
        <w:rPr>
          <w:rFonts w:cs="Arial"/>
        </w:rPr>
        <w:t xml:space="preserve"> </w:t>
      </w:r>
      <w:r>
        <w:rPr>
          <w:rFonts w:cs="Arial"/>
        </w:rPr>
        <w:t>belastenden Erfahrungen ist eine freun</w:t>
      </w:r>
      <w:r w:rsidR="00C43DFD">
        <w:rPr>
          <w:rFonts w:cs="Arial"/>
        </w:rPr>
        <w:t xml:space="preserve">dliche äußere Umgebung </w:t>
      </w:r>
      <w:r w:rsidR="00FD09E8">
        <w:rPr>
          <w:rFonts w:cs="Arial"/>
        </w:rPr>
        <w:t xml:space="preserve">sehr </w:t>
      </w:r>
      <w:r w:rsidR="00C43DFD">
        <w:rPr>
          <w:rFonts w:cs="Arial"/>
        </w:rPr>
        <w:t>wichtig. Neben diese</w:t>
      </w:r>
      <w:r w:rsidR="00FD09E8">
        <w:rPr>
          <w:rFonts w:cs="Arial"/>
        </w:rPr>
        <w:t>m</w:t>
      </w:r>
      <w:r w:rsidR="00C43DFD">
        <w:rPr>
          <w:rFonts w:cs="Arial"/>
        </w:rPr>
        <w:t xml:space="preserve"> Aspekt werden d</w:t>
      </w:r>
      <w:r>
        <w:rPr>
          <w:rFonts w:cs="Arial"/>
        </w:rPr>
        <w:t>ie Häuser „ökologisch, energiesparend, nachhaltig und barrierefrei gebaut: Mit Materialien (Beton, Ziegel, viel Holz) aus der Umgebung und damit geringen Transportwegen, maximal energieeffizient und modular, das heißt je nach Bedarf auch für andere Zwecke nutzbar.</w:t>
      </w:r>
      <w:r w:rsidR="00C43DFD">
        <w:rPr>
          <w:rFonts w:cs="Arial"/>
        </w:rPr>
        <w:t xml:space="preserve"> </w:t>
      </w:r>
    </w:p>
    <w:p w:rsidR="00E84BD1" w:rsidRPr="00E84BD1" w:rsidRDefault="00661304" w:rsidP="002A3D04">
      <w:pPr>
        <w:spacing w:after="120" w:line="280" w:lineRule="exact"/>
        <w:rPr>
          <w:rFonts w:cs="Arial"/>
          <w:b/>
        </w:rPr>
      </w:pPr>
      <w:r w:rsidRPr="00E84BD1">
        <w:rPr>
          <w:rFonts w:cs="Arial"/>
          <w:b/>
        </w:rPr>
        <w:lastRenderedPageBreak/>
        <w:t xml:space="preserve">Wolfgang Katsch: </w:t>
      </w:r>
      <w:r w:rsidR="00C43DFD" w:rsidRPr="00E84BD1">
        <w:rPr>
          <w:rFonts w:cs="Arial"/>
          <w:b/>
        </w:rPr>
        <w:t>„W</w:t>
      </w:r>
      <w:r w:rsidR="007751D7" w:rsidRPr="00E84BD1">
        <w:rPr>
          <w:rFonts w:cs="Arial"/>
          <w:b/>
        </w:rPr>
        <w:t>ie bei</w:t>
      </w:r>
      <w:r w:rsidR="00FD09E8" w:rsidRPr="00E84BD1">
        <w:rPr>
          <w:rFonts w:cs="Arial"/>
          <w:b/>
        </w:rPr>
        <w:t xml:space="preserve"> der Gründung von SOS-Kinderdorf </w:t>
      </w:r>
      <w:r w:rsidR="000B7947" w:rsidRPr="00E84BD1">
        <w:rPr>
          <w:rFonts w:cs="Arial"/>
          <w:b/>
        </w:rPr>
        <w:t xml:space="preserve">vor 70 Jahren </w:t>
      </w:r>
      <w:r w:rsidR="00FD09E8" w:rsidRPr="00E84BD1">
        <w:rPr>
          <w:rFonts w:cs="Arial"/>
          <w:b/>
        </w:rPr>
        <w:t xml:space="preserve">und </w:t>
      </w:r>
      <w:r w:rsidR="000B7947" w:rsidRPr="00E84BD1">
        <w:rPr>
          <w:rFonts w:cs="Arial"/>
          <w:b/>
        </w:rPr>
        <w:t xml:space="preserve">beim </w:t>
      </w:r>
      <w:r w:rsidR="007751D7" w:rsidRPr="00E84BD1">
        <w:rPr>
          <w:rFonts w:cs="Arial"/>
          <w:b/>
        </w:rPr>
        <w:t>Bau des ersten SOS-Kinderdorfes hoffen wir wieder a</w:t>
      </w:r>
      <w:r w:rsidR="002A3D04">
        <w:rPr>
          <w:rFonts w:cs="Arial"/>
          <w:b/>
        </w:rPr>
        <w:t>uf</w:t>
      </w:r>
      <w:r w:rsidR="000B7947" w:rsidRPr="00E84BD1">
        <w:rPr>
          <w:rFonts w:cs="Arial"/>
          <w:b/>
        </w:rPr>
        <w:t xml:space="preserve"> positive Resonanz und </w:t>
      </w:r>
      <w:r w:rsidR="00C43DFD" w:rsidRPr="00E84BD1">
        <w:rPr>
          <w:rFonts w:cs="Arial"/>
          <w:b/>
        </w:rPr>
        <w:t>Unterstützung und Spendenbereitschaft</w:t>
      </w:r>
      <w:r w:rsidR="007751D7" w:rsidRPr="00E84BD1">
        <w:rPr>
          <w:rFonts w:cs="Arial"/>
          <w:b/>
        </w:rPr>
        <w:t xml:space="preserve"> vieler Menschen in Tirol und ganz Österreich</w:t>
      </w:r>
      <w:r w:rsidRPr="00E84BD1">
        <w:rPr>
          <w:rFonts w:cs="Arial"/>
          <w:b/>
        </w:rPr>
        <w:t>.</w:t>
      </w:r>
      <w:proofErr w:type="gramStart"/>
      <w:r w:rsidR="007751D7" w:rsidRPr="00E84BD1">
        <w:rPr>
          <w:rFonts w:cs="Arial"/>
          <w:b/>
        </w:rPr>
        <w:t xml:space="preserve">“ </w:t>
      </w:r>
      <w:r w:rsidR="002A3D04">
        <w:rPr>
          <w:rFonts w:cs="Arial"/>
          <w:b/>
        </w:rPr>
        <w:t xml:space="preserve"> </w:t>
      </w:r>
      <w:proofErr w:type="gramEnd"/>
      <w:r w:rsidR="00E84BD1" w:rsidRPr="00E84BD1">
        <w:rPr>
          <w:rFonts w:cs="Arial"/>
          <w:b/>
          <w:u w:val="single"/>
        </w:rPr>
        <w:t>Infos/Spenden:</w:t>
      </w:r>
      <w:r w:rsidR="00E84BD1">
        <w:rPr>
          <w:rFonts w:cs="Arial"/>
          <w:b/>
        </w:rPr>
        <w:t xml:space="preserve"> </w:t>
      </w:r>
      <w:hyperlink r:id="rId9" w:history="1">
        <w:r w:rsidR="00E84BD1" w:rsidRPr="00360A7C">
          <w:rPr>
            <w:rStyle w:val="Hyperlink"/>
            <w:rFonts w:ascii="Calibri" w:hAnsi="Calibri" w:cs="Arial"/>
            <w:b/>
            <w:sz w:val="22"/>
          </w:rPr>
          <w:t>www.sos-kinderdorf.at/tirolbaut</w:t>
        </w:r>
      </w:hyperlink>
      <w:r w:rsidR="00E84BD1">
        <w:rPr>
          <w:rFonts w:cs="Arial"/>
          <w:b/>
        </w:rPr>
        <w:t xml:space="preserve"> </w:t>
      </w:r>
    </w:p>
    <w:p w:rsidR="00661304" w:rsidRPr="00C43DFD" w:rsidRDefault="00661304" w:rsidP="00540535">
      <w:pPr>
        <w:spacing w:after="0" w:line="280" w:lineRule="exact"/>
        <w:rPr>
          <w:rFonts w:cs="Arial"/>
          <w:b/>
        </w:rPr>
      </w:pPr>
    </w:p>
    <w:p w:rsidR="0031798E" w:rsidRDefault="00651956" w:rsidP="00540535">
      <w:pPr>
        <w:autoSpaceDE w:val="0"/>
        <w:autoSpaceDN w:val="0"/>
        <w:adjustRightInd w:val="0"/>
        <w:spacing w:after="0" w:line="280" w:lineRule="exact"/>
        <w:ind w:right="284"/>
        <w:rPr>
          <w:rFonts w:asciiTheme="minorHAnsi" w:hAnsiTheme="minorHAnsi"/>
          <w:b/>
          <w:sz w:val="24"/>
          <w:szCs w:val="24"/>
        </w:rPr>
      </w:pPr>
      <w:r>
        <w:rPr>
          <w:rFonts w:asciiTheme="minorHAnsi" w:hAnsiTheme="minorHAnsi"/>
          <w:b/>
          <w:sz w:val="24"/>
          <w:szCs w:val="24"/>
        </w:rPr>
        <w:t xml:space="preserve">Aktueller </w:t>
      </w:r>
      <w:r w:rsidR="0031798E">
        <w:rPr>
          <w:rFonts w:asciiTheme="minorHAnsi" w:hAnsiTheme="minorHAnsi"/>
          <w:b/>
          <w:sz w:val="24"/>
          <w:szCs w:val="24"/>
        </w:rPr>
        <w:t xml:space="preserve">Überblick über alle pädagogischen Angebote von SOS-Kinderdorf in Tirol </w:t>
      </w:r>
    </w:p>
    <w:p w:rsidR="000B7947" w:rsidRDefault="000B7947" w:rsidP="00540535">
      <w:pPr>
        <w:autoSpaceDE w:val="0"/>
        <w:autoSpaceDN w:val="0"/>
        <w:adjustRightInd w:val="0"/>
        <w:spacing w:after="0" w:line="280" w:lineRule="exact"/>
        <w:ind w:right="284"/>
        <w:rPr>
          <w:rFonts w:asciiTheme="minorHAnsi" w:hAnsiTheme="minorHAnsi"/>
        </w:rPr>
      </w:pPr>
      <w:r>
        <w:rPr>
          <w:rFonts w:asciiTheme="minorHAnsi" w:hAnsiTheme="minorHAnsi"/>
        </w:rPr>
        <w:t xml:space="preserve">In Imst, wo die Bagger für den Neubau </w:t>
      </w:r>
      <w:r w:rsidR="0087647E">
        <w:rPr>
          <w:rFonts w:asciiTheme="minorHAnsi" w:hAnsiTheme="minorHAnsi"/>
        </w:rPr>
        <w:t xml:space="preserve">von zwei </w:t>
      </w:r>
      <w:r>
        <w:rPr>
          <w:rFonts w:asciiTheme="minorHAnsi" w:hAnsiTheme="minorHAnsi"/>
        </w:rPr>
        <w:t xml:space="preserve">Wohngruppen </w:t>
      </w:r>
      <w:r w:rsidR="0087647E">
        <w:rPr>
          <w:rFonts w:asciiTheme="minorHAnsi" w:hAnsiTheme="minorHAnsi"/>
        </w:rPr>
        <w:t xml:space="preserve">schon </w:t>
      </w:r>
      <w:r>
        <w:rPr>
          <w:rFonts w:asciiTheme="minorHAnsi" w:hAnsiTheme="minorHAnsi"/>
        </w:rPr>
        <w:t xml:space="preserve">aufgefahren sind, gibt es zwei SOS-Kinderdorf-Familien und sechs Wohngruppen für Kinder und Jugendliche, dazu das </w:t>
      </w:r>
      <w:r w:rsidR="0087647E">
        <w:rPr>
          <w:rFonts w:asciiTheme="minorHAnsi" w:hAnsiTheme="minorHAnsi"/>
        </w:rPr>
        <w:t>Krisenhaus für Kinder/</w:t>
      </w:r>
      <w:r w:rsidR="008D2782">
        <w:rPr>
          <w:rFonts w:asciiTheme="minorHAnsi" w:hAnsiTheme="minorHAnsi"/>
        </w:rPr>
        <w:t xml:space="preserve">Jugendliche in besonderen Notlagen </w:t>
      </w:r>
      <w:r>
        <w:rPr>
          <w:rFonts w:asciiTheme="minorHAnsi" w:hAnsiTheme="minorHAnsi"/>
        </w:rPr>
        <w:t xml:space="preserve">und ein </w:t>
      </w:r>
      <w:r w:rsidR="0087647E">
        <w:rPr>
          <w:rFonts w:asciiTheme="minorHAnsi" w:hAnsiTheme="minorHAnsi"/>
        </w:rPr>
        <w:t>Eltern-</w:t>
      </w:r>
      <w:r>
        <w:rPr>
          <w:rFonts w:asciiTheme="minorHAnsi" w:hAnsiTheme="minorHAnsi"/>
        </w:rPr>
        <w:t>Kind-Wohnen</w:t>
      </w:r>
      <w:r w:rsidR="008D2782">
        <w:rPr>
          <w:rFonts w:asciiTheme="minorHAnsi" w:hAnsiTheme="minorHAnsi"/>
        </w:rPr>
        <w:t xml:space="preserve"> mit sechs Betreuungsplätzen</w:t>
      </w:r>
      <w:r>
        <w:rPr>
          <w:rFonts w:asciiTheme="minorHAnsi" w:hAnsiTheme="minorHAnsi"/>
        </w:rPr>
        <w:t xml:space="preserve">. Insgesamt werden </w:t>
      </w:r>
      <w:r w:rsidR="00651956">
        <w:rPr>
          <w:rFonts w:asciiTheme="minorHAnsi" w:hAnsiTheme="minorHAnsi"/>
        </w:rPr>
        <w:t xml:space="preserve">derzeit </w:t>
      </w:r>
      <w:r>
        <w:rPr>
          <w:rFonts w:asciiTheme="minorHAnsi" w:hAnsiTheme="minorHAnsi"/>
        </w:rPr>
        <w:t>55 Kinder</w:t>
      </w:r>
      <w:r w:rsidR="00651956">
        <w:rPr>
          <w:rFonts w:asciiTheme="minorHAnsi" w:hAnsiTheme="minorHAnsi"/>
        </w:rPr>
        <w:t xml:space="preserve"> und </w:t>
      </w:r>
      <w:r>
        <w:rPr>
          <w:rFonts w:asciiTheme="minorHAnsi" w:hAnsiTheme="minorHAnsi"/>
        </w:rPr>
        <w:t xml:space="preserve">Jugendliche in Imst betreut.  </w:t>
      </w:r>
    </w:p>
    <w:p w:rsidR="0023437A" w:rsidRDefault="00651956" w:rsidP="00540535">
      <w:pPr>
        <w:autoSpaceDE w:val="0"/>
        <w:autoSpaceDN w:val="0"/>
        <w:adjustRightInd w:val="0"/>
        <w:spacing w:after="0" w:line="280" w:lineRule="exact"/>
        <w:ind w:right="284"/>
        <w:rPr>
          <w:rFonts w:asciiTheme="minorHAnsi" w:hAnsiTheme="minorHAnsi"/>
        </w:rPr>
      </w:pPr>
      <w:r>
        <w:rPr>
          <w:rFonts w:asciiTheme="minorHAnsi" w:hAnsiTheme="minorHAnsi"/>
        </w:rPr>
        <w:t xml:space="preserve">Das </w:t>
      </w:r>
      <w:r w:rsidR="0023437A">
        <w:rPr>
          <w:rFonts w:asciiTheme="minorHAnsi" w:hAnsiTheme="minorHAnsi"/>
        </w:rPr>
        <w:t>SOS-Kinderdorf Osttirol</w:t>
      </w:r>
      <w:r w:rsidR="0004467A">
        <w:rPr>
          <w:rFonts w:asciiTheme="minorHAnsi" w:hAnsiTheme="minorHAnsi"/>
        </w:rPr>
        <w:t xml:space="preserve"> </w:t>
      </w:r>
      <w:r w:rsidR="0023437A">
        <w:rPr>
          <w:rFonts w:asciiTheme="minorHAnsi" w:hAnsiTheme="minorHAnsi"/>
        </w:rPr>
        <w:t>hat folgende pädagogische Ang</w:t>
      </w:r>
      <w:r w:rsidR="0004467A">
        <w:rPr>
          <w:rFonts w:asciiTheme="minorHAnsi" w:hAnsiTheme="minorHAnsi"/>
        </w:rPr>
        <w:t>ebote</w:t>
      </w:r>
      <w:r>
        <w:rPr>
          <w:rFonts w:asciiTheme="minorHAnsi" w:hAnsiTheme="minorHAnsi"/>
        </w:rPr>
        <w:t xml:space="preserve"> für </w:t>
      </w:r>
      <w:r w:rsidR="0087647E">
        <w:rPr>
          <w:rFonts w:asciiTheme="minorHAnsi" w:hAnsiTheme="minorHAnsi"/>
        </w:rPr>
        <w:t xml:space="preserve">insgesamt </w:t>
      </w:r>
      <w:r w:rsidR="003A5A7E">
        <w:rPr>
          <w:rFonts w:asciiTheme="minorHAnsi" w:hAnsiTheme="minorHAnsi"/>
        </w:rPr>
        <w:t>6</w:t>
      </w:r>
      <w:r w:rsidR="00A82804">
        <w:rPr>
          <w:rFonts w:asciiTheme="minorHAnsi" w:hAnsiTheme="minorHAnsi"/>
        </w:rPr>
        <w:t>2</w:t>
      </w:r>
      <w:r>
        <w:rPr>
          <w:rFonts w:asciiTheme="minorHAnsi" w:hAnsiTheme="minorHAnsi"/>
        </w:rPr>
        <w:t xml:space="preserve"> Kinder/</w:t>
      </w:r>
      <w:r w:rsidR="0004467A">
        <w:rPr>
          <w:rFonts w:asciiTheme="minorHAnsi" w:hAnsiTheme="minorHAnsi"/>
        </w:rPr>
        <w:t>Jugendliche: zwei SOS-Kinderdorf-Fami</w:t>
      </w:r>
      <w:r w:rsidR="0023437A">
        <w:rPr>
          <w:rFonts w:asciiTheme="minorHAnsi" w:hAnsiTheme="minorHAnsi"/>
        </w:rPr>
        <w:t>lien</w:t>
      </w:r>
      <w:r w:rsidR="0004467A">
        <w:rPr>
          <w:rFonts w:asciiTheme="minorHAnsi" w:hAnsiTheme="minorHAnsi"/>
        </w:rPr>
        <w:t xml:space="preserve">, vier Wohngruppen und eine SOS-Jugendwohngemeinschaft in </w:t>
      </w:r>
      <w:proofErr w:type="spellStart"/>
      <w:r w:rsidR="0004467A">
        <w:rPr>
          <w:rFonts w:asciiTheme="minorHAnsi" w:hAnsiTheme="minorHAnsi"/>
        </w:rPr>
        <w:t>Nußdorf-Debant</w:t>
      </w:r>
      <w:proofErr w:type="spellEnd"/>
      <w:r w:rsidR="0004467A">
        <w:rPr>
          <w:rFonts w:asciiTheme="minorHAnsi" w:hAnsiTheme="minorHAnsi"/>
        </w:rPr>
        <w:t xml:space="preserve"> sowie ein Projekt für unbegleitete minderjährige Flüchtlinge in </w:t>
      </w:r>
      <w:proofErr w:type="spellStart"/>
      <w:r w:rsidR="0004467A">
        <w:rPr>
          <w:rFonts w:asciiTheme="minorHAnsi" w:hAnsiTheme="minorHAnsi"/>
        </w:rPr>
        <w:t>Dölsach</w:t>
      </w:r>
      <w:proofErr w:type="spellEnd"/>
      <w:r w:rsidR="0004467A">
        <w:rPr>
          <w:rFonts w:asciiTheme="minorHAnsi" w:hAnsiTheme="minorHAnsi"/>
        </w:rPr>
        <w:t xml:space="preserve">. </w:t>
      </w:r>
    </w:p>
    <w:p w:rsidR="005C74CC" w:rsidRDefault="0004467A" w:rsidP="00540535">
      <w:pPr>
        <w:autoSpaceDE w:val="0"/>
        <w:autoSpaceDN w:val="0"/>
        <w:adjustRightInd w:val="0"/>
        <w:spacing w:after="0" w:line="280" w:lineRule="exact"/>
        <w:ind w:right="284"/>
        <w:rPr>
          <w:rFonts w:asciiTheme="minorHAnsi" w:hAnsiTheme="minorHAnsi"/>
        </w:rPr>
      </w:pPr>
      <w:r>
        <w:rPr>
          <w:rFonts w:asciiTheme="minorHAnsi" w:hAnsiTheme="minorHAnsi"/>
        </w:rPr>
        <w:t>Zum Standort Innsbruck gehören eine Therapeutische Wohngruppe</w:t>
      </w:r>
      <w:r w:rsidR="0087647E">
        <w:rPr>
          <w:rFonts w:asciiTheme="minorHAnsi" w:hAnsiTheme="minorHAnsi"/>
        </w:rPr>
        <w:t>,</w:t>
      </w:r>
      <w:r>
        <w:rPr>
          <w:rFonts w:asciiTheme="minorHAnsi" w:hAnsiTheme="minorHAnsi"/>
        </w:rPr>
        <w:t xml:space="preserve"> ein Betreutes Wohnen für Jugendliche </w:t>
      </w:r>
      <w:r w:rsidR="0087647E">
        <w:rPr>
          <w:rFonts w:asciiTheme="minorHAnsi" w:hAnsiTheme="minorHAnsi"/>
        </w:rPr>
        <w:t>und</w:t>
      </w:r>
      <w:r w:rsidR="003A5A7E">
        <w:rPr>
          <w:rFonts w:asciiTheme="minorHAnsi" w:hAnsiTheme="minorHAnsi"/>
        </w:rPr>
        <w:t xml:space="preserve"> </w:t>
      </w:r>
      <w:r w:rsidR="0087647E">
        <w:rPr>
          <w:rFonts w:asciiTheme="minorHAnsi" w:hAnsiTheme="minorHAnsi"/>
        </w:rPr>
        <w:t>die SOS-</w:t>
      </w:r>
      <w:proofErr w:type="spellStart"/>
      <w:r w:rsidR="0087647E">
        <w:rPr>
          <w:rFonts w:asciiTheme="minorHAnsi" w:hAnsiTheme="minorHAnsi"/>
        </w:rPr>
        <w:t>Kinder.Welt</w:t>
      </w:r>
      <w:proofErr w:type="spellEnd"/>
      <w:r w:rsidR="0087647E">
        <w:rPr>
          <w:rFonts w:asciiTheme="minorHAnsi" w:hAnsiTheme="minorHAnsi"/>
        </w:rPr>
        <w:t xml:space="preserve"> für Flüchtlingskinder in Innsbruck. Dazu </w:t>
      </w:r>
      <w:r w:rsidR="003A5A7E">
        <w:rPr>
          <w:rFonts w:asciiTheme="minorHAnsi" w:hAnsiTheme="minorHAnsi"/>
        </w:rPr>
        <w:t>das Biwak in Hall für unbegleitet</w:t>
      </w:r>
      <w:r w:rsidR="0087647E">
        <w:rPr>
          <w:rFonts w:asciiTheme="minorHAnsi" w:hAnsiTheme="minorHAnsi"/>
        </w:rPr>
        <w:t>e</w:t>
      </w:r>
      <w:r w:rsidR="003A5A7E">
        <w:rPr>
          <w:rFonts w:asciiTheme="minorHAnsi" w:hAnsiTheme="minorHAnsi"/>
        </w:rPr>
        <w:t xml:space="preserve"> minderjährige Flüchtlinge</w:t>
      </w:r>
      <w:r w:rsidR="0087647E">
        <w:rPr>
          <w:rFonts w:asciiTheme="minorHAnsi" w:hAnsiTheme="minorHAnsi"/>
        </w:rPr>
        <w:t xml:space="preserve"> und bald auch </w:t>
      </w:r>
      <w:r w:rsidR="003A5A7E">
        <w:rPr>
          <w:rFonts w:asciiTheme="minorHAnsi" w:hAnsiTheme="minorHAnsi"/>
        </w:rPr>
        <w:t>eine neue Wohngruppe</w:t>
      </w:r>
      <w:r w:rsidR="0087647E">
        <w:rPr>
          <w:rFonts w:asciiTheme="minorHAnsi" w:hAnsiTheme="minorHAnsi"/>
        </w:rPr>
        <w:t xml:space="preserve"> für Kinder</w:t>
      </w:r>
      <w:r w:rsidR="003A5A7E">
        <w:rPr>
          <w:rFonts w:asciiTheme="minorHAnsi" w:hAnsiTheme="minorHAnsi"/>
        </w:rPr>
        <w:t xml:space="preserve"> in </w:t>
      </w:r>
      <w:proofErr w:type="spellStart"/>
      <w:r w:rsidR="003A5A7E">
        <w:rPr>
          <w:rFonts w:asciiTheme="minorHAnsi" w:hAnsiTheme="minorHAnsi"/>
        </w:rPr>
        <w:t>Absam</w:t>
      </w:r>
      <w:proofErr w:type="spellEnd"/>
      <w:r w:rsidR="003A5A7E">
        <w:rPr>
          <w:rFonts w:asciiTheme="minorHAnsi" w:hAnsiTheme="minorHAnsi"/>
        </w:rPr>
        <w:t xml:space="preserve">. </w:t>
      </w:r>
      <w:r w:rsidR="0087647E">
        <w:rPr>
          <w:rFonts w:asciiTheme="minorHAnsi" w:hAnsiTheme="minorHAnsi"/>
        </w:rPr>
        <w:t xml:space="preserve">Aktuell </w:t>
      </w:r>
      <w:r w:rsidR="003A5A7E">
        <w:rPr>
          <w:rFonts w:asciiTheme="minorHAnsi" w:hAnsiTheme="minorHAnsi"/>
        </w:rPr>
        <w:t xml:space="preserve">sind 46 Kinder und Jugendliche in Betreuung. Damit bietet SOS-Kinderdorf in Tirol </w:t>
      </w:r>
      <w:r w:rsidR="0087647E">
        <w:rPr>
          <w:rFonts w:asciiTheme="minorHAnsi" w:hAnsiTheme="minorHAnsi"/>
        </w:rPr>
        <w:t xml:space="preserve">insgesamt </w:t>
      </w:r>
    </w:p>
    <w:p w:rsidR="00A04459" w:rsidRDefault="003A5A7E" w:rsidP="00540535">
      <w:pPr>
        <w:autoSpaceDE w:val="0"/>
        <w:autoSpaceDN w:val="0"/>
        <w:adjustRightInd w:val="0"/>
        <w:spacing w:after="0" w:line="280" w:lineRule="exact"/>
        <w:ind w:right="284"/>
        <w:rPr>
          <w:rFonts w:asciiTheme="minorHAnsi" w:hAnsiTheme="minorHAnsi"/>
        </w:rPr>
      </w:pPr>
      <w:r>
        <w:rPr>
          <w:rFonts w:asciiTheme="minorHAnsi" w:hAnsiTheme="minorHAnsi"/>
        </w:rPr>
        <w:t>16</w:t>
      </w:r>
      <w:r w:rsidR="00A82804">
        <w:rPr>
          <w:rFonts w:asciiTheme="minorHAnsi" w:hAnsiTheme="minorHAnsi"/>
        </w:rPr>
        <w:t>3</w:t>
      </w:r>
      <w:r>
        <w:rPr>
          <w:rFonts w:asciiTheme="minorHAnsi" w:hAnsiTheme="minorHAnsi"/>
        </w:rPr>
        <w:t xml:space="preserve"> Kindern und Jugendlichen ein vorübergehendes oder längerfristiges stabiles</w:t>
      </w:r>
      <w:r w:rsidR="0087647E">
        <w:rPr>
          <w:rFonts w:asciiTheme="minorHAnsi" w:hAnsiTheme="minorHAnsi"/>
        </w:rPr>
        <w:t>,</w:t>
      </w:r>
      <w:r>
        <w:rPr>
          <w:rFonts w:asciiTheme="minorHAnsi" w:hAnsiTheme="minorHAnsi"/>
        </w:rPr>
        <w:t xml:space="preserve"> sicheres Zuhause.</w:t>
      </w:r>
      <w:r w:rsidR="00A04459">
        <w:rPr>
          <w:rFonts w:asciiTheme="minorHAnsi" w:hAnsiTheme="minorHAnsi"/>
        </w:rPr>
        <w:t xml:space="preserve"> </w:t>
      </w:r>
    </w:p>
    <w:p w:rsidR="00A04459" w:rsidRDefault="00A04459" w:rsidP="00540535">
      <w:pPr>
        <w:autoSpaceDE w:val="0"/>
        <w:autoSpaceDN w:val="0"/>
        <w:adjustRightInd w:val="0"/>
        <w:spacing w:after="0" w:line="280" w:lineRule="exact"/>
        <w:ind w:right="284"/>
        <w:rPr>
          <w:rFonts w:asciiTheme="minorHAnsi" w:hAnsiTheme="minorHAnsi"/>
        </w:rPr>
      </w:pPr>
    </w:p>
    <w:p w:rsidR="00A04459" w:rsidRPr="0031798E" w:rsidRDefault="00A04459" w:rsidP="00540535">
      <w:pPr>
        <w:autoSpaceDE w:val="0"/>
        <w:autoSpaceDN w:val="0"/>
        <w:adjustRightInd w:val="0"/>
        <w:spacing w:after="0" w:line="280" w:lineRule="exact"/>
        <w:ind w:right="284"/>
        <w:rPr>
          <w:rFonts w:asciiTheme="minorHAnsi" w:hAnsiTheme="minorHAnsi"/>
          <w:b/>
          <w:sz w:val="24"/>
          <w:szCs w:val="24"/>
        </w:rPr>
      </w:pPr>
      <w:r w:rsidRPr="0031798E">
        <w:rPr>
          <w:rFonts w:asciiTheme="minorHAnsi" w:hAnsiTheme="minorHAnsi"/>
          <w:b/>
          <w:sz w:val="24"/>
          <w:szCs w:val="24"/>
        </w:rPr>
        <w:t>Ambulante Familienarbeit Tirol</w:t>
      </w:r>
      <w:r w:rsidR="003A5A7E">
        <w:rPr>
          <w:rFonts w:asciiTheme="minorHAnsi" w:hAnsiTheme="minorHAnsi"/>
          <w:b/>
          <w:sz w:val="24"/>
          <w:szCs w:val="24"/>
        </w:rPr>
        <w:t xml:space="preserve"> seit 15 Jahren</w:t>
      </w:r>
    </w:p>
    <w:p w:rsidR="004B0E06" w:rsidRPr="004B0E06" w:rsidRDefault="003B7B10" w:rsidP="002A3D04">
      <w:pPr>
        <w:autoSpaceDE w:val="0"/>
        <w:autoSpaceDN w:val="0"/>
        <w:adjustRightInd w:val="0"/>
        <w:spacing w:after="120" w:line="280" w:lineRule="exact"/>
        <w:ind w:right="284"/>
        <w:rPr>
          <w:rFonts w:asciiTheme="minorHAnsi" w:hAnsiTheme="minorHAnsi"/>
        </w:rPr>
      </w:pPr>
      <w:r>
        <w:rPr>
          <w:rFonts w:asciiTheme="minorHAnsi" w:hAnsiTheme="minorHAnsi"/>
        </w:rPr>
        <w:t>W</w:t>
      </w:r>
      <w:r w:rsidR="00A04459">
        <w:rPr>
          <w:rFonts w:asciiTheme="minorHAnsi" w:hAnsiTheme="minorHAnsi"/>
        </w:rPr>
        <w:t xml:space="preserve">ie das Biwak in Hall feiert die Ambulante Familienarbeit Tirol (AFA) </w:t>
      </w:r>
      <w:r>
        <w:rPr>
          <w:rFonts w:asciiTheme="minorHAnsi" w:hAnsiTheme="minorHAnsi"/>
        </w:rPr>
        <w:t>heuer</w:t>
      </w:r>
      <w:r w:rsidR="00A04459">
        <w:rPr>
          <w:rFonts w:asciiTheme="minorHAnsi" w:hAnsiTheme="minorHAnsi"/>
        </w:rPr>
        <w:t xml:space="preserve"> </w:t>
      </w:r>
      <w:r w:rsidR="00F65729">
        <w:rPr>
          <w:rFonts w:asciiTheme="minorHAnsi" w:hAnsiTheme="minorHAnsi"/>
        </w:rPr>
        <w:t>ihr</w:t>
      </w:r>
      <w:r w:rsidR="00A04459">
        <w:rPr>
          <w:rFonts w:asciiTheme="minorHAnsi" w:hAnsiTheme="minorHAnsi"/>
        </w:rPr>
        <w:t xml:space="preserve"> 15jähriges Bestehen. </w:t>
      </w:r>
      <w:r>
        <w:rPr>
          <w:rFonts w:asciiTheme="minorHAnsi" w:hAnsiTheme="minorHAnsi"/>
        </w:rPr>
        <w:br/>
        <w:t xml:space="preserve">Die AFA </w:t>
      </w:r>
      <w:r w:rsidR="00A04459">
        <w:rPr>
          <w:rFonts w:asciiTheme="minorHAnsi" w:hAnsiTheme="minorHAnsi"/>
        </w:rPr>
        <w:t xml:space="preserve">ist </w:t>
      </w:r>
      <w:r>
        <w:rPr>
          <w:rFonts w:asciiTheme="minorHAnsi" w:hAnsiTheme="minorHAnsi"/>
        </w:rPr>
        <w:t xml:space="preserve">ein </w:t>
      </w:r>
      <w:r w:rsidR="00A04459">
        <w:rPr>
          <w:rFonts w:asciiTheme="minorHAnsi" w:hAnsiTheme="minorHAnsi"/>
        </w:rPr>
        <w:t xml:space="preserve">gefragtes Angebot, um </w:t>
      </w:r>
      <w:r>
        <w:rPr>
          <w:rFonts w:asciiTheme="minorHAnsi" w:hAnsiTheme="minorHAnsi"/>
        </w:rPr>
        <w:t xml:space="preserve">im Auftrag der Kinder- und Jugendhilfe </w:t>
      </w:r>
      <w:r w:rsidR="00A04459">
        <w:rPr>
          <w:rFonts w:asciiTheme="minorHAnsi" w:hAnsiTheme="minorHAnsi"/>
        </w:rPr>
        <w:t xml:space="preserve">Familien bei Alltags- und Erziehungsproblemen </w:t>
      </w:r>
      <w:r>
        <w:rPr>
          <w:rFonts w:asciiTheme="minorHAnsi" w:hAnsiTheme="minorHAnsi"/>
        </w:rPr>
        <w:t xml:space="preserve">und besonderen Belastungssituationen </w:t>
      </w:r>
      <w:r w:rsidR="003A5A7E">
        <w:rPr>
          <w:rFonts w:asciiTheme="minorHAnsi" w:hAnsiTheme="minorHAnsi"/>
        </w:rPr>
        <w:t>direkt in den Familien z</w:t>
      </w:r>
      <w:r w:rsidR="00A04459">
        <w:rPr>
          <w:rFonts w:asciiTheme="minorHAnsi" w:hAnsiTheme="minorHAnsi"/>
        </w:rPr>
        <w:t>u unterstützen und zu begleiten.</w:t>
      </w:r>
      <w:r>
        <w:rPr>
          <w:rFonts w:asciiTheme="minorHAnsi" w:hAnsiTheme="minorHAnsi"/>
        </w:rPr>
        <w:t xml:space="preserve"> D</w:t>
      </w:r>
      <w:r w:rsidR="00A04459">
        <w:rPr>
          <w:rFonts w:asciiTheme="minorHAnsi" w:hAnsiTheme="minorHAnsi"/>
        </w:rPr>
        <w:t xml:space="preserve">ie </w:t>
      </w:r>
      <w:r w:rsidR="00F65729">
        <w:rPr>
          <w:rFonts w:asciiTheme="minorHAnsi" w:hAnsiTheme="minorHAnsi"/>
        </w:rPr>
        <w:t>25</w:t>
      </w:r>
      <w:r w:rsidR="0031798E">
        <w:rPr>
          <w:rFonts w:asciiTheme="minorHAnsi" w:hAnsiTheme="minorHAnsi"/>
        </w:rPr>
        <w:t xml:space="preserve"> </w:t>
      </w:r>
      <w:proofErr w:type="spellStart"/>
      <w:r w:rsidR="0031798E">
        <w:rPr>
          <w:rFonts w:asciiTheme="minorHAnsi" w:hAnsiTheme="minorHAnsi"/>
        </w:rPr>
        <w:t>MitarbeiterInnen</w:t>
      </w:r>
      <w:proofErr w:type="spellEnd"/>
      <w:r w:rsidR="0031798E">
        <w:rPr>
          <w:rFonts w:asciiTheme="minorHAnsi" w:hAnsiTheme="minorHAnsi"/>
        </w:rPr>
        <w:t xml:space="preserve"> </w:t>
      </w:r>
      <w:r>
        <w:rPr>
          <w:rFonts w:asciiTheme="minorHAnsi" w:hAnsiTheme="minorHAnsi"/>
        </w:rPr>
        <w:t xml:space="preserve">sind </w:t>
      </w:r>
      <w:r w:rsidR="0031798E">
        <w:rPr>
          <w:rFonts w:asciiTheme="minorHAnsi" w:hAnsiTheme="minorHAnsi"/>
        </w:rPr>
        <w:t xml:space="preserve">von ihren Büros </w:t>
      </w:r>
      <w:r w:rsidR="00A04459">
        <w:rPr>
          <w:rFonts w:asciiTheme="minorHAnsi" w:hAnsiTheme="minorHAnsi"/>
        </w:rPr>
        <w:t xml:space="preserve">in Innsbruck, Schwaz, </w:t>
      </w:r>
      <w:proofErr w:type="spellStart"/>
      <w:r w:rsidR="00A04459">
        <w:rPr>
          <w:rFonts w:asciiTheme="minorHAnsi" w:hAnsiTheme="minorHAnsi"/>
        </w:rPr>
        <w:t>Kirchbichl</w:t>
      </w:r>
      <w:proofErr w:type="spellEnd"/>
      <w:r w:rsidR="00A04459">
        <w:rPr>
          <w:rFonts w:asciiTheme="minorHAnsi" w:hAnsiTheme="minorHAnsi"/>
        </w:rPr>
        <w:t xml:space="preserve">, Landeck, </w:t>
      </w:r>
      <w:proofErr w:type="spellStart"/>
      <w:r w:rsidR="00A04459">
        <w:rPr>
          <w:rFonts w:asciiTheme="minorHAnsi" w:hAnsiTheme="minorHAnsi"/>
        </w:rPr>
        <w:t>Reutte</w:t>
      </w:r>
      <w:proofErr w:type="spellEnd"/>
      <w:r>
        <w:rPr>
          <w:rFonts w:asciiTheme="minorHAnsi" w:hAnsiTheme="minorHAnsi"/>
        </w:rPr>
        <w:t xml:space="preserve"> und </w:t>
      </w:r>
      <w:r w:rsidR="00A04459">
        <w:rPr>
          <w:rFonts w:asciiTheme="minorHAnsi" w:hAnsiTheme="minorHAnsi"/>
        </w:rPr>
        <w:t xml:space="preserve">Lienz </w:t>
      </w:r>
      <w:r w:rsidR="0031798E">
        <w:rPr>
          <w:rFonts w:asciiTheme="minorHAnsi" w:hAnsiTheme="minorHAnsi"/>
        </w:rPr>
        <w:t>flächendeckend in ganz Tirol unterwegs</w:t>
      </w:r>
      <w:r w:rsidR="00F65729">
        <w:rPr>
          <w:rFonts w:asciiTheme="minorHAnsi" w:hAnsiTheme="minorHAnsi"/>
        </w:rPr>
        <w:t xml:space="preserve">. Sie haben 2018 insgesamt </w:t>
      </w:r>
      <w:r w:rsidR="004B0E06">
        <w:rPr>
          <w:rFonts w:asciiTheme="minorHAnsi" w:hAnsiTheme="minorHAnsi"/>
        </w:rPr>
        <w:t>415</w:t>
      </w:r>
      <w:r w:rsidR="00F65729">
        <w:rPr>
          <w:rFonts w:asciiTheme="minorHAnsi" w:hAnsiTheme="minorHAnsi"/>
        </w:rPr>
        <w:t xml:space="preserve"> Kinder und ihre Familien betreut. </w:t>
      </w:r>
      <w:r w:rsidR="004B0E06" w:rsidRPr="004B0E06">
        <w:rPr>
          <w:rFonts w:asciiTheme="minorHAnsi" w:hAnsiTheme="minorHAnsi"/>
        </w:rPr>
        <w:t xml:space="preserve">„Alle </w:t>
      </w:r>
      <w:r>
        <w:rPr>
          <w:rFonts w:asciiTheme="minorHAnsi" w:hAnsiTheme="minorHAnsi"/>
        </w:rPr>
        <w:t xml:space="preserve">unsere </w:t>
      </w:r>
      <w:r w:rsidR="004B0E06" w:rsidRPr="004B0E06">
        <w:rPr>
          <w:rFonts w:asciiTheme="minorHAnsi" w:hAnsiTheme="minorHAnsi"/>
        </w:rPr>
        <w:t>Unterstützungsangebote, ob mobil und ambulant</w:t>
      </w:r>
      <w:r>
        <w:rPr>
          <w:rFonts w:asciiTheme="minorHAnsi" w:hAnsiTheme="minorHAnsi"/>
        </w:rPr>
        <w:t xml:space="preserve">, </w:t>
      </w:r>
      <w:r w:rsidR="004B0E06" w:rsidRPr="004B0E06">
        <w:rPr>
          <w:rFonts w:asciiTheme="minorHAnsi" w:hAnsiTheme="minorHAnsi"/>
        </w:rPr>
        <w:t xml:space="preserve">in SOS-Familien </w:t>
      </w:r>
      <w:r>
        <w:rPr>
          <w:rFonts w:asciiTheme="minorHAnsi" w:hAnsiTheme="minorHAnsi"/>
        </w:rPr>
        <w:t xml:space="preserve">oder </w:t>
      </w:r>
      <w:r w:rsidR="004B0E06" w:rsidRPr="004B0E06">
        <w:rPr>
          <w:rFonts w:asciiTheme="minorHAnsi" w:hAnsiTheme="minorHAnsi"/>
        </w:rPr>
        <w:t xml:space="preserve">Wohngruppen, eint </w:t>
      </w:r>
      <w:r w:rsidR="005C74CC">
        <w:rPr>
          <w:rFonts w:asciiTheme="minorHAnsi" w:hAnsiTheme="minorHAnsi"/>
        </w:rPr>
        <w:t>das</w:t>
      </w:r>
      <w:bookmarkStart w:id="0" w:name="_GoBack"/>
      <w:bookmarkEnd w:id="0"/>
      <w:r w:rsidR="004B0E06">
        <w:rPr>
          <w:rFonts w:asciiTheme="minorHAnsi" w:hAnsiTheme="minorHAnsi"/>
        </w:rPr>
        <w:t xml:space="preserve"> </w:t>
      </w:r>
      <w:r w:rsidR="004B0E06" w:rsidRPr="004B0E06">
        <w:rPr>
          <w:rFonts w:asciiTheme="minorHAnsi" w:hAnsiTheme="minorHAnsi"/>
        </w:rPr>
        <w:t>gemeinsame Ziel:</w:t>
      </w:r>
      <w:r w:rsidR="004B0E06">
        <w:rPr>
          <w:rFonts w:asciiTheme="minorHAnsi" w:hAnsiTheme="minorHAnsi"/>
        </w:rPr>
        <w:t xml:space="preserve"> </w:t>
      </w:r>
      <w:r w:rsidR="004B0E06" w:rsidRPr="004B0E06">
        <w:rPr>
          <w:rFonts w:asciiTheme="minorHAnsi" w:hAnsiTheme="minorHAnsi"/>
        </w:rPr>
        <w:t xml:space="preserve">Jedem Kind ein liebevolles Zuhause“, stellt Wolfgang Katsch die Vision von SOS-Kinderdorf nochmals </w:t>
      </w:r>
      <w:r w:rsidR="002A3D04">
        <w:rPr>
          <w:rFonts w:asciiTheme="minorHAnsi" w:hAnsiTheme="minorHAnsi"/>
        </w:rPr>
        <w:t>ins Zentrum</w:t>
      </w:r>
      <w:proofErr w:type="gramStart"/>
      <w:r>
        <w:rPr>
          <w:rFonts w:asciiTheme="minorHAnsi" w:hAnsiTheme="minorHAnsi"/>
        </w:rPr>
        <w:t>.</w:t>
      </w:r>
      <w:r w:rsidR="004B0E06" w:rsidRPr="004B0E06">
        <w:rPr>
          <w:rFonts w:asciiTheme="minorHAnsi" w:hAnsiTheme="minorHAnsi"/>
        </w:rPr>
        <w:t>.</w:t>
      </w:r>
      <w:proofErr w:type="gramEnd"/>
    </w:p>
    <w:p w:rsidR="00661304" w:rsidRDefault="00661304" w:rsidP="00661304">
      <w:pPr>
        <w:spacing w:after="0" w:line="280" w:lineRule="exact"/>
        <w:rPr>
          <w:rFonts w:asciiTheme="minorHAnsi" w:hAnsiTheme="minorHAnsi" w:cstheme="minorHAnsi"/>
        </w:rPr>
      </w:pPr>
    </w:p>
    <w:p w:rsidR="002A3D04" w:rsidRPr="002A3D04" w:rsidRDefault="002A3D04" w:rsidP="002A3D04">
      <w:pPr>
        <w:spacing w:after="0" w:line="280" w:lineRule="exact"/>
        <w:ind w:right="284"/>
        <w:rPr>
          <w:rFonts w:asciiTheme="minorHAnsi" w:hAnsiTheme="minorHAnsi"/>
          <w:b/>
          <w:sz w:val="24"/>
          <w:szCs w:val="24"/>
        </w:rPr>
      </w:pPr>
      <w:r w:rsidRPr="002A3D04">
        <w:rPr>
          <w:rFonts w:asciiTheme="minorHAnsi" w:hAnsiTheme="minorHAnsi"/>
          <w:b/>
          <w:sz w:val="24"/>
          <w:szCs w:val="24"/>
        </w:rPr>
        <w:t xml:space="preserve">LR Fischer: </w:t>
      </w:r>
      <w:r>
        <w:rPr>
          <w:rFonts w:asciiTheme="minorHAnsi" w:hAnsiTheme="minorHAnsi"/>
          <w:b/>
          <w:sz w:val="24"/>
          <w:szCs w:val="24"/>
        </w:rPr>
        <w:t>„</w:t>
      </w:r>
      <w:r w:rsidRPr="002A3D04">
        <w:rPr>
          <w:rFonts w:asciiTheme="minorHAnsi" w:hAnsiTheme="minorHAnsi"/>
          <w:b/>
          <w:sz w:val="24"/>
          <w:szCs w:val="24"/>
        </w:rPr>
        <w:t xml:space="preserve">Wir setzen auf Prävention und Nachhaltigkeit!“ </w:t>
      </w:r>
    </w:p>
    <w:p w:rsidR="002A3D04" w:rsidRPr="002A3D04" w:rsidRDefault="0087647E" w:rsidP="002A3D04">
      <w:pPr>
        <w:spacing w:after="120" w:line="280" w:lineRule="exact"/>
        <w:ind w:right="284"/>
        <w:rPr>
          <w:rFonts w:asciiTheme="minorHAnsi" w:hAnsiTheme="minorHAnsi"/>
        </w:rPr>
      </w:pPr>
      <w:r w:rsidRPr="0087647E">
        <w:rPr>
          <w:rFonts w:asciiTheme="minorHAnsi" w:hAnsiTheme="minorHAnsi"/>
        </w:rPr>
        <w:t xml:space="preserve">„Wir haben wir mit </w:t>
      </w:r>
      <w:r w:rsidR="002A3D04">
        <w:rPr>
          <w:rFonts w:asciiTheme="minorHAnsi" w:hAnsiTheme="minorHAnsi"/>
        </w:rPr>
        <w:t xml:space="preserve">dem </w:t>
      </w:r>
      <w:r w:rsidRPr="0087647E">
        <w:rPr>
          <w:rFonts w:asciiTheme="minorHAnsi" w:hAnsiTheme="minorHAnsi"/>
        </w:rPr>
        <w:t xml:space="preserve">SOS Kinderdorf einen wichtigen Partner, der Kindern und Jugendlichen in Tirol ein liebevolles Zuhause bietet“, berichtet die für die Kinder- und Jugendhilfe zuständige Landesrätin Gabriele Fischer. Insgesamt wurden 2017 </w:t>
      </w:r>
      <w:proofErr w:type="spellStart"/>
      <w:r w:rsidRPr="0087647E">
        <w:rPr>
          <w:rFonts w:asciiTheme="minorHAnsi" w:hAnsiTheme="minorHAnsi"/>
        </w:rPr>
        <w:t>tirolweit</w:t>
      </w:r>
      <w:proofErr w:type="spellEnd"/>
      <w:r w:rsidRPr="0087647E">
        <w:rPr>
          <w:rFonts w:asciiTheme="minorHAnsi" w:hAnsiTheme="minorHAnsi"/>
        </w:rPr>
        <w:t xml:space="preserve"> 854 Kinder und Jugendliche in voller Erziehung in sozialpädagogischen Einrichtungen bzw. Wohngruppen und bei Pflegepersonen betreut. „Wir legen einen Fokus darauf, Familien möglichst ambulant zu unterstützen und die Kinder</w:t>
      </w:r>
      <w:r w:rsidR="002A3D04">
        <w:rPr>
          <w:rFonts w:asciiTheme="minorHAnsi" w:hAnsiTheme="minorHAnsi"/>
        </w:rPr>
        <w:t>/</w:t>
      </w:r>
      <w:r w:rsidRPr="0087647E">
        <w:rPr>
          <w:rFonts w:asciiTheme="minorHAnsi" w:hAnsiTheme="minorHAnsi"/>
        </w:rPr>
        <w:t xml:space="preserve">Jugendlichen </w:t>
      </w:r>
      <w:r w:rsidR="002A3D04">
        <w:rPr>
          <w:rFonts w:asciiTheme="minorHAnsi" w:hAnsiTheme="minorHAnsi"/>
        </w:rPr>
        <w:t xml:space="preserve">bei den </w:t>
      </w:r>
      <w:r w:rsidRPr="0087647E">
        <w:rPr>
          <w:rFonts w:asciiTheme="minorHAnsi" w:hAnsiTheme="minorHAnsi"/>
        </w:rPr>
        <w:t xml:space="preserve">Eltern zu lassen. Mit der Leitlinie ‚ambulant vor stationär‘ setzen wir auf Prävention und Nachhaltigkeit“, so </w:t>
      </w:r>
      <w:proofErr w:type="spellStart"/>
      <w:r w:rsidRPr="0087647E">
        <w:rPr>
          <w:rFonts w:asciiTheme="minorHAnsi" w:hAnsiTheme="minorHAnsi"/>
        </w:rPr>
        <w:t>LRin</w:t>
      </w:r>
      <w:proofErr w:type="spellEnd"/>
      <w:r w:rsidRPr="0087647E">
        <w:rPr>
          <w:rFonts w:asciiTheme="minorHAnsi" w:hAnsiTheme="minorHAnsi"/>
        </w:rPr>
        <w:t xml:space="preserve"> Fischer. Die Bandbreite ambulanter Betreuungen wurde durch spezielle Angebote erweitert, im Rahmen derer Eltern(teile) gemeinsam mit Kindern in stationären Einrichtungen aufgenommen werden können, z</w:t>
      </w:r>
      <w:r w:rsidR="002A3D04">
        <w:rPr>
          <w:rFonts w:asciiTheme="minorHAnsi" w:hAnsiTheme="minorHAnsi"/>
        </w:rPr>
        <w:t xml:space="preserve">.B. </w:t>
      </w:r>
      <w:r w:rsidRPr="0087647E">
        <w:rPr>
          <w:rFonts w:asciiTheme="minorHAnsi" w:hAnsiTheme="minorHAnsi"/>
        </w:rPr>
        <w:t xml:space="preserve">im Eltern-Kind-Wohnen im SOS-Kinderdorf Imst – dort wird die Platzanzahl 2019 erweitert. </w:t>
      </w:r>
      <w:r w:rsidR="002A3D04">
        <w:rPr>
          <w:rFonts w:asciiTheme="minorHAnsi" w:hAnsiTheme="minorHAnsi"/>
        </w:rPr>
        <w:t xml:space="preserve">2017 erhielten </w:t>
      </w:r>
      <w:r w:rsidRPr="0087647E">
        <w:rPr>
          <w:rFonts w:asciiTheme="minorHAnsi" w:hAnsiTheme="minorHAnsi"/>
        </w:rPr>
        <w:t>2.989 Kinder und Jugendliche Unterstützung der Erziehung und wurden ambulant betreut. „Mit dem einheitlichen ‚Normtagsatzmodell‘ in der Kinder- und Jugendhilfe, das auch in enger Zusammenarbeit mit SOS Kinderdorf entwickelt wurde, konnten wir eine qualitative Verbesserung des Leistungsangebots der Trägerorganisationen erreichen, wie etwa mehr Personalstunden und definierte Gruppengrößen. Damit kann eine einheitliche Bezahlung für gleiche Leistung sichergestellt werden. Die Institutionen bekommen Planungssicherheit und das Land Tirol die Garantie, dass die Betreuung gemäß eine</w:t>
      </w:r>
      <w:r w:rsidR="002A3D04">
        <w:rPr>
          <w:rFonts w:asciiTheme="minorHAnsi" w:hAnsiTheme="minorHAnsi"/>
        </w:rPr>
        <w:t>m</w:t>
      </w:r>
      <w:r w:rsidRPr="0087647E">
        <w:rPr>
          <w:rFonts w:asciiTheme="minorHAnsi" w:hAnsiTheme="minorHAnsi"/>
        </w:rPr>
        <w:t xml:space="preserve"> hohen Standard durchgeführt wird“, betont </w:t>
      </w:r>
      <w:proofErr w:type="spellStart"/>
      <w:r w:rsidRPr="0087647E">
        <w:rPr>
          <w:rFonts w:asciiTheme="minorHAnsi" w:hAnsiTheme="minorHAnsi"/>
        </w:rPr>
        <w:t>LRin</w:t>
      </w:r>
      <w:proofErr w:type="spellEnd"/>
      <w:r w:rsidRPr="0087647E">
        <w:rPr>
          <w:rFonts w:asciiTheme="minorHAnsi" w:hAnsiTheme="minorHAnsi"/>
        </w:rPr>
        <w:t xml:space="preserve"> Fischer.</w:t>
      </w:r>
    </w:p>
    <w:p w:rsidR="002A3D04" w:rsidRDefault="002A3D04" w:rsidP="00DE76CD">
      <w:pPr>
        <w:spacing w:after="0" w:line="280" w:lineRule="exact"/>
        <w:ind w:right="283"/>
        <w:rPr>
          <w:rFonts w:asciiTheme="minorHAnsi" w:hAnsiTheme="minorHAnsi"/>
          <w:i/>
          <w:sz w:val="20"/>
          <w:szCs w:val="20"/>
          <w:u w:val="single"/>
        </w:rPr>
      </w:pPr>
    </w:p>
    <w:p w:rsidR="00204104" w:rsidRPr="00F222BC" w:rsidRDefault="00D44DFF" w:rsidP="00DE76CD">
      <w:pPr>
        <w:spacing w:after="0" w:line="280" w:lineRule="exact"/>
        <w:ind w:right="283"/>
        <w:rPr>
          <w:rFonts w:asciiTheme="minorHAnsi" w:hAnsiTheme="minorHAnsi" w:cstheme="minorHAnsi"/>
          <w:i/>
          <w:sz w:val="20"/>
          <w:szCs w:val="20"/>
        </w:rPr>
      </w:pPr>
      <w:r w:rsidRPr="00F222BC">
        <w:rPr>
          <w:rFonts w:asciiTheme="minorHAnsi" w:hAnsiTheme="minorHAnsi"/>
          <w:i/>
          <w:sz w:val="20"/>
          <w:szCs w:val="20"/>
          <w:u w:val="single"/>
        </w:rPr>
        <w:t>Rückfragen:</w:t>
      </w:r>
      <w:r w:rsidRPr="00F222BC">
        <w:rPr>
          <w:rFonts w:asciiTheme="minorHAnsi" w:hAnsiTheme="minorHAnsi"/>
          <w:i/>
          <w:sz w:val="20"/>
          <w:szCs w:val="20"/>
        </w:rPr>
        <w:t xml:space="preserve"> </w:t>
      </w:r>
      <w:r w:rsidR="00204104" w:rsidRPr="00F222BC">
        <w:rPr>
          <w:rFonts w:asciiTheme="minorHAnsi" w:hAnsiTheme="minorHAnsi" w:cstheme="minorHAnsi"/>
          <w:i/>
          <w:sz w:val="20"/>
          <w:szCs w:val="20"/>
        </w:rPr>
        <w:t xml:space="preserve">Viktor Trager, SOS-Kinderdorf/Pressesprecher, </w:t>
      </w:r>
      <w:r w:rsidR="00204104" w:rsidRPr="00F222BC">
        <w:rPr>
          <w:rFonts w:asciiTheme="minorHAnsi" w:hAnsiTheme="minorHAnsi" w:cstheme="minorHAnsi"/>
          <w:i/>
          <w:sz w:val="20"/>
          <w:szCs w:val="20"/>
        </w:rPr>
        <w:br/>
        <w:t xml:space="preserve">Tel. 0676/88144201, </w:t>
      </w:r>
      <w:r w:rsidR="000F7D5D" w:rsidRPr="00F222BC">
        <w:rPr>
          <w:rFonts w:asciiTheme="minorHAnsi" w:hAnsiTheme="minorHAnsi" w:cstheme="minorHAnsi"/>
          <w:i/>
          <w:sz w:val="20"/>
          <w:szCs w:val="20"/>
        </w:rPr>
        <w:t xml:space="preserve">E-Mail: </w:t>
      </w:r>
      <w:hyperlink r:id="rId10" w:history="1">
        <w:r w:rsidR="00204104" w:rsidRPr="00F222BC">
          <w:rPr>
            <w:rStyle w:val="Hyperlink"/>
            <w:rFonts w:asciiTheme="minorHAnsi" w:hAnsiTheme="minorHAnsi" w:cstheme="minorHAnsi"/>
            <w:i/>
            <w:color w:val="auto"/>
            <w:szCs w:val="20"/>
          </w:rPr>
          <w:t>viktor.trager@sos-k</w:t>
        </w:r>
        <w:r w:rsidR="000F7D5D" w:rsidRPr="00F222BC">
          <w:rPr>
            <w:rStyle w:val="Hyperlink"/>
            <w:rFonts w:asciiTheme="minorHAnsi" w:hAnsiTheme="minorHAnsi" w:cstheme="minorHAnsi"/>
            <w:i/>
            <w:color w:val="auto"/>
            <w:szCs w:val="20"/>
          </w:rPr>
          <w:t>inderdorf.at</w:t>
        </w:r>
      </w:hyperlink>
    </w:p>
    <w:sectPr w:rsidR="00204104" w:rsidRPr="00F222BC" w:rsidSect="00E94AB7">
      <w:headerReference w:type="even" r:id="rId11"/>
      <w:headerReference w:type="default" r:id="rId12"/>
      <w:footerReference w:type="even" r:id="rId13"/>
      <w:footerReference w:type="default" r:id="rId14"/>
      <w:headerReference w:type="first" r:id="rId15"/>
      <w:footerReference w:type="first" r:id="rId16"/>
      <w:type w:val="continuous"/>
      <w:pgSz w:w="11900" w:h="16840" w:code="9"/>
      <w:pgMar w:top="1985" w:right="843" w:bottom="993" w:left="1418" w:header="709" w:footer="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C54" w:rsidRDefault="00021C54">
      <w:r>
        <w:separator/>
      </w:r>
    </w:p>
  </w:endnote>
  <w:endnote w:type="continuationSeparator" w:id="0">
    <w:p w:rsidR="00021C54" w:rsidRDefault="0002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FE"/>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4C9" w:rsidRDefault="007724C9" w:rsidP="008E5567">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separate"/>
    </w:r>
    <w:r w:rsidR="00822790">
      <w:rPr>
        <w:rStyle w:val="Seitenzahl"/>
        <w:noProof/>
      </w:rPr>
      <w:t>1</w:t>
    </w:r>
    <w:r>
      <w:rPr>
        <w:rStyle w:val="Seitenzahl"/>
      </w:rPr>
      <w:fldChar w:fldCharType="end"/>
    </w:r>
  </w:p>
  <w:p w:rsidR="007724C9" w:rsidRDefault="007724C9" w:rsidP="008E5567">
    <w:pPr>
      <w:pStyle w:val="Fuzeil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5A9" w:rsidRPr="00FC2DF0" w:rsidRDefault="00B115A9" w:rsidP="001F2065">
    <w:pPr>
      <w:framePr w:w="726" w:h="284" w:hRule="exact" w:hSpace="142" w:wrap="around" w:vAnchor="page" w:hAnchor="page" w:x="1419" w:y="16104" w:anchorLock="1"/>
      <w:rPr>
        <w:rStyle w:val="Seitenzahl"/>
      </w:rPr>
    </w:pPr>
  </w:p>
  <w:p w:rsidR="00B115A9" w:rsidRPr="00E94AB7" w:rsidRDefault="00B115A9" w:rsidP="002550FA">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1B" w:rsidRPr="00701E1B" w:rsidRDefault="00701E1B" w:rsidP="00701E1B">
    <w:pPr>
      <w:spacing w:before="100" w:beforeAutospacing="1" w:after="100" w:afterAutospacing="1" w:line="240" w:lineRule="auto"/>
      <w:jc w:val="center"/>
      <w:rPr>
        <w:rFonts w:asciiTheme="minorHAnsi" w:hAnsiTheme="minorHAnsi" w:cstheme="minorHAnsi"/>
        <w:b/>
      </w:rPr>
    </w:pPr>
    <w:r w:rsidRPr="00701E1B">
      <w:rPr>
        <w:rFonts w:asciiTheme="minorHAnsi" w:hAnsiTheme="minorHAnsi" w:cstheme="minorHAnsi"/>
        <w:b/>
      </w:rPr>
      <w:t>SOS-Kinderdorf</w:t>
    </w:r>
    <w:r>
      <w:rPr>
        <w:rFonts w:asciiTheme="minorHAnsi" w:hAnsiTheme="minorHAnsi" w:cstheme="minorHAnsi"/>
        <w:b/>
      </w:rPr>
      <w:t>:</w:t>
    </w:r>
    <w:r w:rsidRPr="00701E1B">
      <w:rPr>
        <w:rFonts w:asciiTheme="minorHAnsi" w:hAnsiTheme="minorHAnsi" w:cstheme="minorHAnsi"/>
        <w:b/>
      </w:rPr>
      <w:t xml:space="preserve"> Allgemeines Spendenkonto: IBAN AT </w:t>
    </w:r>
    <w:r w:rsidR="007719E7">
      <w:rPr>
        <w:rFonts w:asciiTheme="minorHAnsi" w:hAnsiTheme="minorHAnsi" w:cstheme="minorHAnsi"/>
        <w:b/>
      </w:rPr>
      <w:t>62</w:t>
    </w:r>
    <w:r w:rsidRPr="00701E1B">
      <w:rPr>
        <w:rFonts w:asciiTheme="minorHAnsi" w:hAnsiTheme="minorHAnsi" w:cstheme="minorHAnsi"/>
        <w:b/>
      </w:rPr>
      <w:t xml:space="preserve"> 16</w:t>
    </w:r>
    <w:r w:rsidR="007719E7">
      <w:rPr>
        <w:rFonts w:asciiTheme="minorHAnsi" w:hAnsiTheme="minorHAnsi" w:cstheme="minorHAnsi"/>
        <w:b/>
      </w:rPr>
      <w:t>00</w:t>
    </w:r>
    <w:r w:rsidRPr="00701E1B">
      <w:rPr>
        <w:rFonts w:asciiTheme="minorHAnsi" w:hAnsiTheme="minorHAnsi" w:cstheme="minorHAnsi"/>
        <w:b/>
      </w:rPr>
      <w:t xml:space="preserve"> 0001 0117 3240</w:t>
    </w:r>
    <w:r w:rsidRPr="00701E1B">
      <w:rPr>
        <w:rFonts w:asciiTheme="minorHAnsi" w:hAnsiTheme="minorHAnsi" w:cstheme="minorHAnsi"/>
        <w:b/>
        <w:bCs/>
      </w:rPr>
      <w:t xml:space="preserve"> </w:t>
    </w:r>
    <w:r w:rsidRPr="00701E1B">
      <w:rPr>
        <w:rFonts w:asciiTheme="minorHAnsi" w:hAnsiTheme="minorHAnsi" w:cstheme="minorHAnsi"/>
        <w:b/>
        <w:bCs/>
      </w:rPr>
      <w:br/>
    </w:r>
    <w:r w:rsidRPr="00701E1B">
      <w:rPr>
        <w:rFonts w:asciiTheme="minorHAnsi" w:hAnsiTheme="minorHAnsi" w:cstheme="minorHAnsi"/>
        <w:b/>
      </w:rPr>
      <w:t xml:space="preserve">Online Spenden: </w:t>
    </w:r>
    <w:hyperlink r:id="rId1" w:history="1">
      <w:r w:rsidRPr="00701E1B">
        <w:rPr>
          <w:rStyle w:val="Hyperlink"/>
          <w:rFonts w:asciiTheme="minorHAnsi" w:hAnsiTheme="minorHAnsi" w:cstheme="minorHAnsi"/>
          <w:b/>
          <w:color w:val="auto"/>
          <w:sz w:val="22"/>
          <w:u w:val="none"/>
        </w:rPr>
        <w:t>www.sos-kinderdorf.at</w:t>
      </w:r>
    </w:hyperlink>
    <w:r w:rsidRPr="00701E1B">
      <w:rPr>
        <w:rFonts w:asciiTheme="minorHAnsi" w:hAnsiTheme="minorHAnsi" w:cstheme="minorHAnsi"/>
        <w:b/>
      </w:rPr>
      <w:t>/spenden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C54" w:rsidRDefault="00021C54">
      <w:r>
        <w:separator/>
      </w:r>
    </w:p>
  </w:footnote>
  <w:footnote w:type="continuationSeparator" w:id="0">
    <w:p w:rsidR="00021C54" w:rsidRDefault="00021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4C9" w:rsidRDefault="007724C9" w:rsidP="008E5567">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22790">
      <w:rPr>
        <w:rStyle w:val="Seitenzahl"/>
        <w:noProof/>
      </w:rPr>
      <w:t>1</w:t>
    </w:r>
    <w:r>
      <w:rPr>
        <w:rStyle w:val="Seitenzahl"/>
      </w:rPr>
      <w:fldChar w:fldCharType="end"/>
    </w:r>
  </w:p>
  <w:p w:rsidR="007724C9" w:rsidRDefault="007724C9" w:rsidP="008E5567">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AB7" w:rsidRPr="002B67E2" w:rsidRDefault="00E94AB7" w:rsidP="00E94AB7">
    <w:pPr>
      <w:shd w:val="clear" w:color="FFFFFF" w:fill="FFFFFF"/>
      <w:spacing w:line="192" w:lineRule="auto"/>
      <w:jc w:val="right"/>
      <w:rPr>
        <w:rFonts w:ascii="Arial" w:hAnsi="Arial" w:cs="Arial"/>
        <w:color w:val="76B856"/>
        <w:sz w:val="24"/>
        <w:szCs w:val="24"/>
      </w:rPr>
    </w:pPr>
    <w:r w:rsidRPr="002B67E2">
      <w:rPr>
        <w:noProof/>
        <w:sz w:val="24"/>
        <w:szCs w:val="24"/>
        <w:lang w:eastAsia="de-DE"/>
      </w:rPr>
      <w:drawing>
        <wp:anchor distT="0" distB="0" distL="114300" distR="114300" simplePos="0" relativeHeight="251660800" behindDoc="0" locked="0" layoutInCell="1" allowOverlap="1" wp14:anchorId="300CC789" wp14:editId="754F93A8">
          <wp:simplePos x="0" y="0"/>
          <wp:positionH relativeFrom="column">
            <wp:posOffset>-519431</wp:posOffset>
          </wp:positionH>
          <wp:positionV relativeFrom="paragraph">
            <wp:posOffset>-116840</wp:posOffset>
          </wp:positionV>
          <wp:extent cx="1876425" cy="469106"/>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S-Umbrella-pos-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469106"/>
                  </a:xfrm>
                  <a:prstGeom prst="rect">
                    <a:avLst/>
                  </a:prstGeom>
                </pic:spPr>
              </pic:pic>
            </a:graphicData>
          </a:graphic>
          <wp14:sizeRelH relativeFrom="page">
            <wp14:pctWidth>0</wp14:pctWidth>
          </wp14:sizeRelH>
          <wp14:sizeRelV relativeFrom="page">
            <wp14:pctHeight>0</wp14:pctHeight>
          </wp14:sizeRelV>
        </wp:anchor>
      </w:drawing>
    </w:r>
    <w:r w:rsidRPr="002B67E2">
      <w:rPr>
        <w:rFonts w:ascii="Arial" w:hAnsi="Arial" w:cs="Arial"/>
        <w:color w:val="76B856"/>
        <w:sz w:val="24"/>
        <w:szCs w:val="24"/>
      </w:rPr>
      <w:t>PRESSE</w:t>
    </w:r>
    <w:r w:rsidRPr="002B67E2">
      <w:rPr>
        <w:rFonts w:ascii="Arial" w:hAnsi="Arial" w:cs="Arial"/>
        <w:color w:val="76B856"/>
        <w:sz w:val="24"/>
        <w:szCs w:val="24"/>
      </w:rPr>
      <w:br/>
    </w:r>
    <w:r w:rsidR="00067E3F">
      <w:rPr>
        <w:rFonts w:ascii="Arial" w:hAnsi="Arial" w:cs="Arial"/>
        <w:color w:val="ACD498"/>
        <w:sz w:val="24"/>
        <w:szCs w:val="24"/>
      </w:rPr>
      <w:t>INFORMATI</w:t>
    </w:r>
    <w:r w:rsidR="00A4423E">
      <w:rPr>
        <w:rFonts w:ascii="Arial" w:hAnsi="Arial" w:cs="Arial"/>
        <w:color w:val="ACD498"/>
        <w:sz w:val="24"/>
        <w:szCs w:val="24"/>
      </w:rPr>
      <w:t>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9B" w:rsidRDefault="00E83BFC">
    <w:pPr>
      <w:pStyle w:val="Kopfzeile"/>
    </w:pPr>
    <w:r>
      <w:rPr>
        <w:noProof/>
        <w:lang w:eastAsia="de-DE"/>
      </w:rPr>
      <w:drawing>
        <wp:anchor distT="0" distB="0" distL="114300" distR="114300" simplePos="0" relativeHeight="251661824" behindDoc="1" locked="0" layoutInCell="1" allowOverlap="1" wp14:anchorId="60513D21" wp14:editId="27A301DE">
          <wp:simplePos x="0" y="0"/>
          <wp:positionH relativeFrom="column">
            <wp:posOffset>-424180</wp:posOffset>
          </wp:positionH>
          <wp:positionV relativeFrom="paragraph">
            <wp:posOffset>-231140</wp:posOffset>
          </wp:positionV>
          <wp:extent cx="3105150" cy="814070"/>
          <wp:effectExtent l="0" t="0" r="0" b="5080"/>
          <wp:wrapThrough wrapText="bothSides">
            <wp:wrapPolygon edited="0">
              <wp:start x="0" y="0"/>
              <wp:lineTo x="0" y="21229"/>
              <wp:lineTo x="21467" y="21229"/>
              <wp:lineTo x="21467" y="0"/>
              <wp:lineTo x="0" y="0"/>
            </wp:wrapPolygon>
          </wp:wrapThrough>
          <wp:docPr id="3" name="Grafik 3"/>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0" cy="814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3DE7" w:rsidRPr="00E94AB7" w:rsidRDefault="00E94AB7" w:rsidP="00E94AB7">
    <w:pPr>
      <w:framePr w:w="5335" w:h="1206" w:hRule="exact" w:hSpace="142" w:wrap="around" w:vAnchor="page" w:hAnchor="page" w:x="5841" w:y="568" w:anchorLock="1"/>
      <w:shd w:val="clear" w:color="FFFFFF" w:fill="FFFFFF"/>
      <w:spacing w:line="192" w:lineRule="auto"/>
      <w:jc w:val="right"/>
      <w:rPr>
        <w:rFonts w:ascii="Arial" w:hAnsi="Arial" w:cs="Arial"/>
        <w:color w:val="76B856"/>
        <w:sz w:val="28"/>
        <w:szCs w:val="28"/>
      </w:rPr>
    </w:pPr>
    <w:r w:rsidRPr="00E94AB7">
      <w:rPr>
        <w:rFonts w:ascii="Arial" w:hAnsi="Arial" w:cs="Arial"/>
        <w:color w:val="76B856"/>
        <w:sz w:val="44"/>
        <w:szCs w:val="44"/>
      </w:rPr>
      <w:t>PRESSE</w:t>
    </w:r>
    <w:r w:rsidRPr="00E94AB7">
      <w:rPr>
        <w:rFonts w:ascii="Arial" w:hAnsi="Arial" w:cs="Arial"/>
        <w:color w:val="76B856"/>
        <w:sz w:val="44"/>
        <w:szCs w:val="44"/>
      </w:rPr>
      <w:br/>
    </w:r>
    <w:r w:rsidRPr="00E94AB7">
      <w:rPr>
        <w:rFonts w:ascii="Arial" w:hAnsi="Arial" w:cs="Arial"/>
        <w:color w:val="ACD498"/>
        <w:sz w:val="44"/>
        <w:szCs w:val="44"/>
      </w:rPr>
      <w:t>INFORMATION</w:t>
    </w:r>
  </w:p>
  <w:p w:rsidR="0049619B" w:rsidRDefault="0049619B" w:rsidP="00B367F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3AA3A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294DCA0"/>
    <w:lvl w:ilvl="0">
      <w:start w:val="1"/>
      <w:numFmt w:val="decimal"/>
      <w:lvlText w:val="%1."/>
      <w:lvlJc w:val="left"/>
      <w:pPr>
        <w:tabs>
          <w:tab w:val="num" w:pos="1492"/>
        </w:tabs>
        <w:ind w:left="1492" w:hanging="360"/>
      </w:pPr>
    </w:lvl>
  </w:abstractNum>
  <w:abstractNum w:abstractNumId="2">
    <w:nsid w:val="FFFFFF7D"/>
    <w:multiLevelType w:val="singleLevel"/>
    <w:tmpl w:val="FBDCBCE4"/>
    <w:lvl w:ilvl="0">
      <w:start w:val="1"/>
      <w:numFmt w:val="decimal"/>
      <w:lvlText w:val="%1."/>
      <w:lvlJc w:val="left"/>
      <w:pPr>
        <w:tabs>
          <w:tab w:val="num" w:pos="1209"/>
        </w:tabs>
        <w:ind w:left="1209" w:hanging="360"/>
      </w:pPr>
    </w:lvl>
  </w:abstractNum>
  <w:abstractNum w:abstractNumId="3">
    <w:nsid w:val="FFFFFF7E"/>
    <w:multiLevelType w:val="singleLevel"/>
    <w:tmpl w:val="503A2DEC"/>
    <w:lvl w:ilvl="0">
      <w:start w:val="1"/>
      <w:numFmt w:val="decimal"/>
      <w:lvlText w:val="%1."/>
      <w:lvlJc w:val="left"/>
      <w:pPr>
        <w:tabs>
          <w:tab w:val="num" w:pos="926"/>
        </w:tabs>
        <w:ind w:left="926" w:hanging="360"/>
      </w:pPr>
    </w:lvl>
  </w:abstractNum>
  <w:abstractNum w:abstractNumId="4">
    <w:nsid w:val="FFFFFF7F"/>
    <w:multiLevelType w:val="singleLevel"/>
    <w:tmpl w:val="5BC4D06C"/>
    <w:lvl w:ilvl="0">
      <w:start w:val="1"/>
      <w:numFmt w:val="decimal"/>
      <w:lvlText w:val="%1."/>
      <w:lvlJc w:val="left"/>
      <w:pPr>
        <w:tabs>
          <w:tab w:val="num" w:pos="643"/>
        </w:tabs>
        <w:ind w:left="643" w:hanging="360"/>
      </w:pPr>
    </w:lvl>
  </w:abstractNum>
  <w:abstractNum w:abstractNumId="5">
    <w:nsid w:val="FFFFFF80"/>
    <w:multiLevelType w:val="singleLevel"/>
    <w:tmpl w:val="0DCA77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1AEEE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78056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65436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5DE037E"/>
    <w:lvl w:ilvl="0">
      <w:start w:val="1"/>
      <w:numFmt w:val="decimal"/>
      <w:lvlText w:val="%1."/>
      <w:lvlJc w:val="left"/>
      <w:pPr>
        <w:tabs>
          <w:tab w:val="num" w:pos="360"/>
        </w:tabs>
        <w:ind w:left="360" w:hanging="360"/>
      </w:pPr>
    </w:lvl>
  </w:abstractNum>
  <w:abstractNum w:abstractNumId="10">
    <w:nsid w:val="FFFFFF89"/>
    <w:multiLevelType w:val="singleLevel"/>
    <w:tmpl w:val="21586D10"/>
    <w:lvl w:ilvl="0">
      <w:start w:val="1"/>
      <w:numFmt w:val="bullet"/>
      <w:lvlText w:val=""/>
      <w:lvlJc w:val="left"/>
      <w:pPr>
        <w:tabs>
          <w:tab w:val="num" w:pos="360"/>
        </w:tabs>
        <w:ind w:left="360" w:hanging="360"/>
      </w:pPr>
      <w:rPr>
        <w:rFonts w:ascii="Symbol" w:hAnsi="Symbol" w:hint="default"/>
      </w:rPr>
    </w:lvl>
  </w:abstractNum>
  <w:abstractNum w:abstractNumId="11">
    <w:nsid w:val="08B37E35"/>
    <w:multiLevelType w:val="multilevel"/>
    <w:tmpl w:val="836A03C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2EB6299"/>
    <w:multiLevelType w:val="multilevel"/>
    <w:tmpl w:val="63E84D4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4680C0E"/>
    <w:multiLevelType w:val="multilevel"/>
    <w:tmpl w:val="607CF26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88A1A18"/>
    <w:multiLevelType w:val="hybridMultilevel"/>
    <w:tmpl w:val="8460DC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nsid w:val="1BDF725C"/>
    <w:multiLevelType w:val="multilevel"/>
    <w:tmpl w:val="1E8AE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C495AA7"/>
    <w:multiLevelType w:val="multilevel"/>
    <w:tmpl w:val="208AA5D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20D0135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5AA2101"/>
    <w:multiLevelType w:val="multilevel"/>
    <w:tmpl w:val="6A40AA4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2AD13C22"/>
    <w:multiLevelType w:val="multilevel"/>
    <w:tmpl w:val="EA5AFE2E"/>
    <w:lvl w:ilvl="0">
      <w:start w:val="1"/>
      <w:numFmt w:val="decimal"/>
      <w:lvlText w:val="%1."/>
      <w:lvlJc w:val="left"/>
      <w:pPr>
        <w:tabs>
          <w:tab w:val="num" w:pos="720"/>
        </w:tabs>
        <w:ind w:left="720" w:hanging="360"/>
      </w:pPr>
      <w:rPr>
        <w:rFonts w:ascii="Helvetica" w:eastAsia="Times New Roman" w:hAnsi="Helvetica"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65026F"/>
    <w:multiLevelType w:val="multilevel"/>
    <w:tmpl w:val="559E077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3230186D"/>
    <w:multiLevelType w:val="multilevel"/>
    <w:tmpl w:val="8528E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38E1AE8"/>
    <w:multiLevelType w:val="hybridMultilevel"/>
    <w:tmpl w:val="D13EC0F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44D02C10"/>
    <w:multiLevelType w:val="multilevel"/>
    <w:tmpl w:val="3314FF1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4A833837"/>
    <w:multiLevelType w:val="multilevel"/>
    <w:tmpl w:val="1ADA987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5">
    <w:nsid w:val="4E8C1466"/>
    <w:multiLevelType w:val="multilevel"/>
    <w:tmpl w:val="836A03CE"/>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6">
    <w:nsid w:val="4FC21932"/>
    <w:multiLevelType w:val="multilevel"/>
    <w:tmpl w:val="A65EE120"/>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7">
    <w:nsid w:val="5A3F7F00"/>
    <w:multiLevelType w:val="multilevel"/>
    <w:tmpl w:val="607CF26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D3B5803"/>
    <w:multiLevelType w:val="multilevel"/>
    <w:tmpl w:val="FBF462E0"/>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9">
    <w:nsid w:val="6496298D"/>
    <w:multiLevelType w:val="multilevel"/>
    <w:tmpl w:val="FE9645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6466320"/>
    <w:multiLevelType w:val="multilevel"/>
    <w:tmpl w:val="ED9039A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738331F7"/>
    <w:multiLevelType w:val="hybridMultilevel"/>
    <w:tmpl w:val="2E5CCF0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7E5C637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E6252E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5"/>
  </w:num>
  <w:num w:numId="13">
    <w:abstractNumId w:val="21"/>
  </w:num>
  <w:num w:numId="14">
    <w:abstractNumId w:val="22"/>
  </w:num>
  <w:num w:numId="15">
    <w:abstractNumId w:val="20"/>
  </w:num>
  <w:num w:numId="16">
    <w:abstractNumId w:val="23"/>
  </w:num>
  <w:num w:numId="17">
    <w:abstractNumId w:val="27"/>
  </w:num>
  <w:num w:numId="18">
    <w:abstractNumId w:val="12"/>
  </w:num>
  <w:num w:numId="19">
    <w:abstractNumId w:val="28"/>
  </w:num>
  <w:num w:numId="20">
    <w:abstractNumId w:val="30"/>
  </w:num>
  <w:num w:numId="21">
    <w:abstractNumId w:val="29"/>
  </w:num>
  <w:num w:numId="22">
    <w:abstractNumId w:val="17"/>
  </w:num>
  <w:num w:numId="23">
    <w:abstractNumId w:val="13"/>
  </w:num>
  <w:num w:numId="24">
    <w:abstractNumId w:val="18"/>
  </w:num>
  <w:num w:numId="25">
    <w:abstractNumId w:val="26"/>
  </w:num>
  <w:num w:numId="26">
    <w:abstractNumId w:val="16"/>
  </w:num>
  <w:num w:numId="27">
    <w:abstractNumId w:val="31"/>
  </w:num>
  <w:num w:numId="28">
    <w:abstractNumId w:val="33"/>
  </w:num>
  <w:num w:numId="29">
    <w:abstractNumId w:val="11"/>
  </w:num>
  <w:num w:numId="30">
    <w:abstractNumId w:val="15"/>
  </w:num>
  <w:num w:numId="31">
    <w:abstractNumId w:val="32"/>
  </w:num>
  <w:num w:numId="32">
    <w:abstractNumId w:val="24"/>
  </w:num>
  <w:num w:numId="33">
    <w:abstractNumId w:val="1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activeWritingStyle w:appName="MSWord" w:lang="de-DE"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de-AT"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AB7"/>
    <w:rsid w:val="0000024E"/>
    <w:rsid w:val="000019DA"/>
    <w:rsid w:val="0000420F"/>
    <w:rsid w:val="00010AF4"/>
    <w:rsid w:val="0001459C"/>
    <w:rsid w:val="00021C54"/>
    <w:rsid w:val="00024D1F"/>
    <w:rsid w:val="00027FDA"/>
    <w:rsid w:val="00031EF1"/>
    <w:rsid w:val="000332A3"/>
    <w:rsid w:val="00040050"/>
    <w:rsid w:val="0004239E"/>
    <w:rsid w:val="000425F6"/>
    <w:rsid w:val="00042ABB"/>
    <w:rsid w:val="00042C75"/>
    <w:rsid w:val="0004467A"/>
    <w:rsid w:val="0005378B"/>
    <w:rsid w:val="00060A48"/>
    <w:rsid w:val="00067E3F"/>
    <w:rsid w:val="00070C60"/>
    <w:rsid w:val="00071DA3"/>
    <w:rsid w:val="000732E9"/>
    <w:rsid w:val="00073DB1"/>
    <w:rsid w:val="00074FCE"/>
    <w:rsid w:val="00081101"/>
    <w:rsid w:val="00086968"/>
    <w:rsid w:val="00086B90"/>
    <w:rsid w:val="00092EC0"/>
    <w:rsid w:val="00093CAD"/>
    <w:rsid w:val="00094510"/>
    <w:rsid w:val="0009508B"/>
    <w:rsid w:val="00096898"/>
    <w:rsid w:val="000A02BB"/>
    <w:rsid w:val="000A6107"/>
    <w:rsid w:val="000B2875"/>
    <w:rsid w:val="000B376E"/>
    <w:rsid w:val="000B45AB"/>
    <w:rsid w:val="000B7947"/>
    <w:rsid w:val="000C0880"/>
    <w:rsid w:val="000C0FC0"/>
    <w:rsid w:val="000C40EC"/>
    <w:rsid w:val="000C70F6"/>
    <w:rsid w:val="000D2AB1"/>
    <w:rsid w:val="000D3002"/>
    <w:rsid w:val="000D5742"/>
    <w:rsid w:val="000E379D"/>
    <w:rsid w:val="000F5D31"/>
    <w:rsid w:val="000F7D5D"/>
    <w:rsid w:val="00103C76"/>
    <w:rsid w:val="00105E58"/>
    <w:rsid w:val="00107B25"/>
    <w:rsid w:val="00110D8C"/>
    <w:rsid w:val="0011271B"/>
    <w:rsid w:val="00112D8C"/>
    <w:rsid w:val="00112FA2"/>
    <w:rsid w:val="00115F51"/>
    <w:rsid w:val="00115FBF"/>
    <w:rsid w:val="0012065F"/>
    <w:rsid w:val="0012246C"/>
    <w:rsid w:val="00122EAB"/>
    <w:rsid w:val="0012371D"/>
    <w:rsid w:val="0012609D"/>
    <w:rsid w:val="00127491"/>
    <w:rsid w:val="0013093B"/>
    <w:rsid w:val="001313CF"/>
    <w:rsid w:val="00133B92"/>
    <w:rsid w:val="001343CD"/>
    <w:rsid w:val="001350C6"/>
    <w:rsid w:val="00136770"/>
    <w:rsid w:val="001404BF"/>
    <w:rsid w:val="0014369A"/>
    <w:rsid w:val="00145A82"/>
    <w:rsid w:val="00151818"/>
    <w:rsid w:val="00160863"/>
    <w:rsid w:val="0016140E"/>
    <w:rsid w:val="00166DD6"/>
    <w:rsid w:val="00182B90"/>
    <w:rsid w:val="0019169E"/>
    <w:rsid w:val="00191E6A"/>
    <w:rsid w:val="00195110"/>
    <w:rsid w:val="00196F10"/>
    <w:rsid w:val="00197F11"/>
    <w:rsid w:val="001A0481"/>
    <w:rsid w:val="001A2100"/>
    <w:rsid w:val="001A2E5B"/>
    <w:rsid w:val="001A3DE7"/>
    <w:rsid w:val="001B1479"/>
    <w:rsid w:val="001C0F20"/>
    <w:rsid w:val="001C18FC"/>
    <w:rsid w:val="001C2D94"/>
    <w:rsid w:val="001C437F"/>
    <w:rsid w:val="001D449C"/>
    <w:rsid w:val="001F1715"/>
    <w:rsid w:val="001F2065"/>
    <w:rsid w:val="001F5D6E"/>
    <w:rsid w:val="001F730D"/>
    <w:rsid w:val="001F7ECC"/>
    <w:rsid w:val="00200BE5"/>
    <w:rsid w:val="00204104"/>
    <w:rsid w:val="002106A1"/>
    <w:rsid w:val="00214BF1"/>
    <w:rsid w:val="00217733"/>
    <w:rsid w:val="002266CC"/>
    <w:rsid w:val="00233852"/>
    <w:rsid w:val="0023437A"/>
    <w:rsid w:val="00235070"/>
    <w:rsid w:val="002411A1"/>
    <w:rsid w:val="00251D59"/>
    <w:rsid w:val="00252710"/>
    <w:rsid w:val="002550FA"/>
    <w:rsid w:val="0026234B"/>
    <w:rsid w:val="002669C9"/>
    <w:rsid w:val="00271438"/>
    <w:rsid w:val="00272E50"/>
    <w:rsid w:val="002831B6"/>
    <w:rsid w:val="00286104"/>
    <w:rsid w:val="00287E74"/>
    <w:rsid w:val="00291BB9"/>
    <w:rsid w:val="00297337"/>
    <w:rsid w:val="002A0DA5"/>
    <w:rsid w:val="002A0F92"/>
    <w:rsid w:val="002A0F9B"/>
    <w:rsid w:val="002A156C"/>
    <w:rsid w:val="002A20EB"/>
    <w:rsid w:val="002A3D04"/>
    <w:rsid w:val="002A3D45"/>
    <w:rsid w:val="002A7FF9"/>
    <w:rsid w:val="002B0D28"/>
    <w:rsid w:val="002B32BD"/>
    <w:rsid w:val="002B5694"/>
    <w:rsid w:val="002B67E2"/>
    <w:rsid w:val="002B6A19"/>
    <w:rsid w:val="002B7D25"/>
    <w:rsid w:val="002C4129"/>
    <w:rsid w:val="002D4BB3"/>
    <w:rsid w:val="002D5226"/>
    <w:rsid w:val="002D65BB"/>
    <w:rsid w:val="002E1440"/>
    <w:rsid w:val="002E657E"/>
    <w:rsid w:val="002E7A27"/>
    <w:rsid w:val="002F145B"/>
    <w:rsid w:val="002F3FA9"/>
    <w:rsid w:val="002F4853"/>
    <w:rsid w:val="002F6AC3"/>
    <w:rsid w:val="002F6DA5"/>
    <w:rsid w:val="003022F9"/>
    <w:rsid w:val="00302820"/>
    <w:rsid w:val="00302DE8"/>
    <w:rsid w:val="00302FDD"/>
    <w:rsid w:val="0031798E"/>
    <w:rsid w:val="00325D74"/>
    <w:rsid w:val="00332796"/>
    <w:rsid w:val="00334F82"/>
    <w:rsid w:val="003352AE"/>
    <w:rsid w:val="00335CDC"/>
    <w:rsid w:val="003451C1"/>
    <w:rsid w:val="00346C37"/>
    <w:rsid w:val="00347780"/>
    <w:rsid w:val="003546EC"/>
    <w:rsid w:val="00357E6D"/>
    <w:rsid w:val="00361583"/>
    <w:rsid w:val="00363278"/>
    <w:rsid w:val="00363B16"/>
    <w:rsid w:val="00363D0F"/>
    <w:rsid w:val="00383C6E"/>
    <w:rsid w:val="00386C4A"/>
    <w:rsid w:val="00387478"/>
    <w:rsid w:val="00395532"/>
    <w:rsid w:val="003A043A"/>
    <w:rsid w:val="003A06D0"/>
    <w:rsid w:val="003A5A7E"/>
    <w:rsid w:val="003B15D5"/>
    <w:rsid w:val="003B7B10"/>
    <w:rsid w:val="003C1E71"/>
    <w:rsid w:val="003C2EC1"/>
    <w:rsid w:val="003D6619"/>
    <w:rsid w:val="003D70D6"/>
    <w:rsid w:val="003E1186"/>
    <w:rsid w:val="003E3145"/>
    <w:rsid w:val="003F6990"/>
    <w:rsid w:val="00405A4E"/>
    <w:rsid w:val="00406DC1"/>
    <w:rsid w:val="00410782"/>
    <w:rsid w:val="004108A9"/>
    <w:rsid w:val="00416937"/>
    <w:rsid w:val="00421353"/>
    <w:rsid w:val="0042163A"/>
    <w:rsid w:val="004230EC"/>
    <w:rsid w:val="00427DC1"/>
    <w:rsid w:val="0043290B"/>
    <w:rsid w:val="00437595"/>
    <w:rsid w:val="004452F9"/>
    <w:rsid w:val="00447028"/>
    <w:rsid w:val="00447AFA"/>
    <w:rsid w:val="00450122"/>
    <w:rsid w:val="00450587"/>
    <w:rsid w:val="004514F6"/>
    <w:rsid w:val="00452550"/>
    <w:rsid w:val="0045323A"/>
    <w:rsid w:val="00460A4D"/>
    <w:rsid w:val="00465BA0"/>
    <w:rsid w:val="00471AB1"/>
    <w:rsid w:val="004742EF"/>
    <w:rsid w:val="004800AA"/>
    <w:rsid w:val="004867BE"/>
    <w:rsid w:val="004932A9"/>
    <w:rsid w:val="00494E7F"/>
    <w:rsid w:val="004950FA"/>
    <w:rsid w:val="0049619B"/>
    <w:rsid w:val="004A0A7D"/>
    <w:rsid w:val="004A35CF"/>
    <w:rsid w:val="004A3758"/>
    <w:rsid w:val="004B0A1C"/>
    <w:rsid w:val="004B0E06"/>
    <w:rsid w:val="004C3406"/>
    <w:rsid w:val="004D2B34"/>
    <w:rsid w:val="004D7834"/>
    <w:rsid w:val="004F08B9"/>
    <w:rsid w:val="004F3D1A"/>
    <w:rsid w:val="004F7F47"/>
    <w:rsid w:val="005040C0"/>
    <w:rsid w:val="00506675"/>
    <w:rsid w:val="005142DE"/>
    <w:rsid w:val="005203BB"/>
    <w:rsid w:val="0052765C"/>
    <w:rsid w:val="005321F9"/>
    <w:rsid w:val="00532AE3"/>
    <w:rsid w:val="00540535"/>
    <w:rsid w:val="00540B21"/>
    <w:rsid w:val="0054295C"/>
    <w:rsid w:val="005459EE"/>
    <w:rsid w:val="00552B46"/>
    <w:rsid w:val="00557EDC"/>
    <w:rsid w:val="00561FF0"/>
    <w:rsid w:val="005631B5"/>
    <w:rsid w:val="00565715"/>
    <w:rsid w:val="005707AF"/>
    <w:rsid w:val="00571109"/>
    <w:rsid w:val="005713B1"/>
    <w:rsid w:val="00572F34"/>
    <w:rsid w:val="00585081"/>
    <w:rsid w:val="00585F02"/>
    <w:rsid w:val="00590539"/>
    <w:rsid w:val="00591C04"/>
    <w:rsid w:val="00593A17"/>
    <w:rsid w:val="00596CF5"/>
    <w:rsid w:val="005A396C"/>
    <w:rsid w:val="005A6A97"/>
    <w:rsid w:val="005A74F3"/>
    <w:rsid w:val="005B1E4F"/>
    <w:rsid w:val="005B2D0F"/>
    <w:rsid w:val="005B46EC"/>
    <w:rsid w:val="005B562F"/>
    <w:rsid w:val="005C4B28"/>
    <w:rsid w:val="005C74CC"/>
    <w:rsid w:val="005D12F0"/>
    <w:rsid w:val="005D400F"/>
    <w:rsid w:val="005E17DA"/>
    <w:rsid w:val="005E1CA8"/>
    <w:rsid w:val="005E6262"/>
    <w:rsid w:val="005F0945"/>
    <w:rsid w:val="005F1571"/>
    <w:rsid w:val="005F4E39"/>
    <w:rsid w:val="005F597D"/>
    <w:rsid w:val="00603A24"/>
    <w:rsid w:val="00604D52"/>
    <w:rsid w:val="0061021B"/>
    <w:rsid w:val="00611AAE"/>
    <w:rsid w:val="006150A0"/>
    <w:rsid w:val="006175F6"/>
    <w:rsid w:val="00617D43"/>
    <w:rsid w:val="00617D9F"/>
    <w:rsid w:val="006215D8"/>
    <w:rsid w:val="006222B1"/>
    <w:rsid w:val="00625C64"/>
    <w:rsid w:val="00627692"/>
    <w:rsid w:val="00633DF3"/>
    <w:rsid w:val="0063779E"/>
    <w:rsid w:val="006437FA"/>
    <w:rsid w:val="00650C61"/>
    <w:rsid w:val="00651956"/>
    <w:rsid w:val="00661304"/>
    <w:rsid w:val="0066321E"/>
    <w:rsid w:val="00667D0C"/>
    <w:rsid w:val="00670E13"/>
    <w:rsid w:val="006742DF"/>
    <w:rsid w:val="00676ACC"/>
    <w:rsid w:val="00677754"/>
    <w:rsid w:val="00684BB0"/>
    <w:rsid w:val="00685AB5"/>
    <w:rsid w:val="006A1E74"/>
    <w:rsid w:val="006A38A4"/>
    <w:rsid w:val="006A5776"/>
    <w:rsid w:val="006A6380"/>
    <w:rsid w:val="006B1354"/>
    <w:rsid w:val="006C6F70"/>
    <w:rsid w:val="006D508D"/>
    <w:rsid w:val="006F339B"/>
    <w:rsid w:val="006F5DBB"/>
    <w:rsid w:val="006F6AC7"/>
    <w:rsid w:val="00701E1B"/>
    <w:rsid w:val="007055E2"/>
    <w:rsid w:val="00705F88"/>
    <w:rsid w:val="00707C51"/>
    <w:rsid w:val="00712A9D"/>
    <w:rsid w:val="00715EB6"/>
    <w:rsid w:val="007169B2"/>
    <w:rsid w:val="0073023B"/>
    <w:rsid w:val="00732D0C"/>
    <w:rsid w:val="00740845"/>
    <w:rsid w:val="00745250"/>
    <w:rsid w:val="00752F0A"/>
    <w:rsid w:val="00761758"/>
    <w:rsid w:val="00761D2D"/>
    <w:rsid w:val="00764FBF"/>
    <w:rsid w:val="0077109B"/>
    <w:rsid w:val="007719E7"/>
    <w:rsid w:val="007724C9"/>
    <w:rsid w:val="007751D7"/>
    <w:rsid w:val="0077693E"/>
    <w:rsid w:val="0079190C"/>
    <w:rsid w:val="00793DC5"/>
    <w:rsid w:val="007966D4"/>
    <w:rsid w:val="00796B82"/>
    <w:rsid w:val="007A07CF"/>
    <w:rsid w:val="007B12C9"/>
    <w:rsid w:val="007C075C"/>
    <w:rsid w:val="007D6B4A"/>
    <w:rsid w:val="007D7DC9"/>
    <w:rsid w:val="007E13A2"/>
    <w:rsid w:val="007E230B"/>
    <w:rsid w:val="007E7A87"/>
    <w:rsid w:val="007F126F"/>
    <w:rsid w:val="007F24A3"/>
    <w:rsid w:val="0081745F"/>
    <w:rsid w:val="008215CA"/>
    <w:rsid w:val="00822790"/>
    <w:rsid w:val="0082787A"/>
    <w:rsid w:val="0083042C"/>
    <w:rsid w:val="0083093E"/>
    <w:rsid w:val="00831058"/>
    <w:rsid w:val="00833532"/>
    <w:rsid w:val="00833AC1"/>
    <w:rsid w:val="008352E2"/>
    <w:rsid w:val="008358D3"/>
    <w:rsid w:val="008439DC"/>
    <w:rsid w:val="00843E6F"/>
    <w:rsid w:val="008458B3"/>
    <w:rsid w:val="008462F8"/>
    <w:rsid w:val="00850A08"/>
    <w:rsid w:val="0085121C"/>
    <w:rsid w:val="008574D5"/>
    <w:rsid w:val="008747AF"/>
    <w:rsid w:val="0087647E"/>
    <w:rsid w:val="0088159E"/>
    <w:rsid w:val="00891967"/>
    <w:rsid w:val="008927A6"/>
    <w:rsid w:val="00893267"/>
    <w:rsid w:val="008947AB"/>
    <w:rsid w:val="00894F31"/>
    <w:rsid w:val="008956E7"/>
    <w:rsid w:val="00896283"/>
    <w:rsid w:val="00897B30"/>
    <w:rsid w:val="008B27C2"/>
    <w:rsid w:val="008B5474"/>
    <w:rsid w:val="008C082F"/>
    <w:rsid w:val="008C1F7C"/>
    <w:rsid w:val="008C2F34"/>
    <w:rsid w:val="008D2782"/>
    <w:rsid w:val="008D373E"/>
    <w:rsid w:val="008E172A"/>
    <w:rsid w:val="008E1D57"/>
    <w:rsid w:val="008E28AD"/>
    <w:rsid w:val="008E5567"/>
    <w:rsid w:val="008F136E"/>
    <w:rsid w:val="008F1586"/>
    <w:rsid w:val="008F373B"/>
    <w:rsid w:val="008F6DA8"/>
    <w:rsid w:val="0090282D"/>
    <w:rsid w:val="0090310A"/>
    <w:rsid w:val="00906FEF"/>
    <w:rsid w:val="009074AD"/>
    <w:rsid w:val="009120F0"/>
    <w:rsid w:val="00916A34"/>
    <w:rsid w:val="00921073"/>
    <w:rsid w:val="00924A19"/>
    <w:rsid w:val="00925AE2"/>
    <w:rsid w:val="00926EDB"/>
    <w:rsid w:val="00935451"/>
    <w:rsid w:val="009356FE"/>
    <w:rsid w:val="00935A34"/>
    <w:rsid w:val="00936BDB"/>
    <w:rsid w:val="0093722B"/>
    <w:rsid w:val="0094601B"/>
    <w:rsid w:val="00947929"/>
    <w:rsid w:val="009502D9"/>
    <w:rsid w:val="009511A8"/>
    <w:rsid w:val="00955A20"/>
    <w:rsid w:val="00957115"/>
    <w:rsid w:val="00960E04"/>
    <w:rsid w:val="00966AAA"/>
    <w:rsid w:val="009716A7"/>
    <w:rsid w:val="009761B0"/>
    <w:rsid w:val="00983BBE"/>
    <w:rsid w:val="00986033"/>
    <w:rsid w:val="00993F0F"/>
    <w:rsid w:val="009947CF"/>
    <w:rsid w:val="0099619F"/>
    <w:rsid w:val="009B02C0"/>
    <w:rsid w:val="009B0E82"/>
    <w:rsid w:val="009B2D38"/>
    <w:rsid w:val="009B557F"/>
    <w:rsid w:val="009B55F6"/>
    <w:rsid w:val="009B7627"/>
    <w:rsid w:val="009C14F8"/>
    <w:rsid w:val="009C794F"/>
    <w:rsid w:val="009D207D"/>
    <w:rsid w:val="009D27D4"/>
    <w:rsid w:val="009D3069"/>
    <w:rsid w:val="009D3A9C"/>
    <w:rsid w:val="009D495A"/>
    <w:rsid w:val="009E4A0F"/>
    <w:rsid w:val="009E6FC6"/>
    <w:rsid w:val="009F09DE"/>
    <w:rsid w:val="009F78B4"/>
    <w:rsid w:val="009F7F4C"/>
    <w:rsid w:val="00A00A4E"/>
    <w:rsid w:val="00A04459"/>
    <w:rsid w:val="00A0783C"/>
    <w:rsid w:val="00A1188A"/>
    <w:rsid w:val="00A16A06"/>
    <w:rsid w:val="00A21BA6"/>
    <w:rsid w:val="00A223CE"/>
    <w:rsid w:val="00A40641"/>
    <w:rsid w:val="00A4423E"/>
    <w:rsid w:val="00A47837"/>
    <w:rsid w:val="00A50E24"/>
    <w:rsid w:val="00A547FC"/>
    <w:rsid w:val="00A638E6"/>
    <w:rsid w:val="00A63CD4"/>
    <w:rsid w:val="00A64B0E"/>
    <w:rsid w:val="00A73F54"/>
    <w:rsid w:val="00A82804"/>
    <w:rsid w:val="00A931BE"/>
    <w:rsid w:val="00AA4EDE"/>
    <w:rsid w:val="00AA541D"/>
    <w:rsid w:val="00AA54C0"/>
    <w:rsid w:val="00AA7EAA"/>
    <w:rsid w:val="00AB0055"/>
    <w:rsid w:val="00AB0AF0"/>
    <w:rsid w:val="00AC760C"/>
    <w:rsid w:val="00AC77E6"/>
    <w:rsid w:val="00AD377D"/>
    <w:rsid w:val="00AF37DD"/>
    <w:rsid w:val="00AF4213"/>
    <w:rsid w:val="00AF50B7"/>
    <w:rsid w:val="00B0670D"/>
    <w:rsid w:val="00B115A9"/>
    <w:rsid w:val="00B11725"/>
    <w:rsid w:val="00B123A2"/>
    <w:rsid w:val="00B206E7"/>
    <w:rsid w:val="00B2116A"/>
    <w:rsid w:val="00B22E3E"/>
    <w:rsid w:val="00B30EB6"/>
    <w:rsid w:val="00B367F0"/>
    <w:rsid w:val="00B43621"/>
    <w:rsid w:val="00B5041F"/>
    <w:rsid w:val="00B52772"/>
    <w:rsid w:val="00B52DA6"/>
    <w:rsid w:val="00B6307F"/>
    <w:rsid w:val="00B63E12"/>
    <w:rsid w:val="00B72AC7"/>
    <w:rsid w:val="00B84443"/>
    <w:rsid w:val="00B919CC"/>
    <w:rsid w:val="00B92C67"/>
    <w:rsid w:val="00B97029"/>
    <w:rsid w:val="00BA4FF4"/>
    <w:rsid w:val="00BA5531"/>
    <w:rsid w:val="00BA726C"/>
    <w:rsid w:val="00BC1BA3"/>
    <w:rsid w:val="00BC2F43"/>
    <w:rsid w:val="00BC405D"/>
    <w:rsid w:val="00BD3874"/>
    <w:rsid w:val="00BD39F7"/>
    <w:rsid w:val="00BD5584"/>
    <w:rsid w:val="00BD5FFA"/>
    <w:rsid w:val="00BD6F80"/>
    <w:rsid w:val="00BE00A1"/>
    <w:rsid w:val="00BE24DB"/>
    <w:rsid w:val="00BE6E57"/>
    <w:rsid w:val="00BF1689"/>
    <w:rsid w:val="00BF42BD"/>
    <w:rsid w:val="00C04CC2"/>
    <w:rsid w:val="00C076BE"/>
    <w:rsid w:val="00C1638F"/>
    <w:rsid w:val="00C16928"/>
    <w:rsid w:val="00C212CD"/>
    <w:rsid w:val="00C22666"/>
    <w:rsid w:val="00C2368D"/>
    <w:rsid w:val="00C23EA7"/>
    <w:rsid w:val="00C2572F"/>
    <w:rsid w:val="00C25960"/>
    <w:rsid w:val="00C27BA2"/>
    <w:rsid w:val="00C4292D"/>
    <w:rsid w:val="00C43DFD"/>
    <w:rsid w:val="00C452BE"/>
    <w:rsid w:val="00C52118"/>
    <w:rsid w:val="00C53A9F"/>
    <w:rsid w:val="00C550AB"/>
    <w:rsid w:val="00C564E4"/>
    <w:rsid w:val="00C56F94"/>
    <w:rsid w:val="00C6168B"/>
    <w:rsid w:val="00C62102"/>
    <w:rsid w:val="00C67254"/>
    <w:rsid w:val="00C740A9"/>
    <w:rsid w:val="00C74BA7"/>
    <w:rsid w:val="00C74D85"/>
    <w:rsid w:val="00C7676E"/>
    <w:rsid w:val="00C81C87"/>
    <w:rsid w:val="00C82E77"/>
    <w:rsid w:val="00C867FE"/>
    <w:rsid w:val="00C925DD"/>
    <w:rsid w:val="00C92905"/>
    <w:rsid w:val="00C93C6E"/>
    <w:rsid w:val="00CA1844"/>
    <w:rsid w:val="00CA1888"/>
    <w:rsid w:val="00CA6C7E"/>
    <w:rsid w:val="00CB181E"/>
    <w:rsid w:val="00CB20BE"/>
    <w:rsid w:val="00CC3118"/>
    <w:rsid w:val="00CC51B7"/>
    <w:rsid w:val="00CC7615"/>
    <w:rsid w:val="00CD0EB0"/>
    <w:rsid w:val="00CD258F"/>
    <w:rsid w:val="00CE0037"/>
    <w:rsid w:val="00CE133C"/>
    <w:rsid w:val="00CE414D"/>
    <w:rsid w:val="00CF3D9C"/>
    <w:rsid w:val="00D043B8"/>
    <w:rsid w:val="00D0593E"/>
    <w:rsid w:val="00D06B74"/>
    <w:rsid w:val="00D24786"/>
    <w:rsid w:val="00D26FF6"/>
    <w:rsid w:val="00D31FF9"/>
    <w:rsid w:val="00D44DFF"/>
    <w:rsid w:val="00D557FF"/>
    <w:rsid w:val="00D60FA9"/>
    <w:rsid w:val="00D722D3"/>
    <w:rsid w:val="00D72ECA"/>
    <w:rsid w:val="00D74D35"/>
    <w:rsid w:val="00D763F4"/>
    <w:rsid w:val="00D773A0"/>
    <w:rsid w:val="00D876E9"/>
    <w:rsid w:val="00D959CB"/>
    <w:rsid w:val="00D96EE3"/>
    <w:rsid w:val="00DA2F8C"/>
    <w:rsid w:val="00DA4AF3"/>
    <w:rsid w:val="00DC3676"/>
    <w:rsid w:val="00DC5C31"/>
    <w:rsid w:val="00DC7FFA"/>
    <w:rsid w:val="00DD35C3"/>
    <w:rsid w:val="00DD3B61"/>
    <w:rsid w:val="00DD59EF"/>
    <w:rsid w:val="00DE26B9"/>
    <w:rsid w:val="00DE76CD"/>
    <w:rsid w:val="00DF095F"/>
    <w:rsid w:val="00E010B2"/>
    <w:rsid w:val="00E02930"/>
    <w:rsid w:val="00E0404E"/>
    <w:rsid w:val="00E041AF"/>
    <w:rsid w:val="00E07D98"/>
    <w:rsid w:val="00E1101F"/>
    <w:rsid w:val="00E17EB4"/>
    <w:rsid w:val="00E21742"/>
    <w:rsid w:val="00E3132A"/>
    <w:rsid w:val="00E32999"/>
    <w:rsid w:val="00E32A70"/>
    <w:rsid w:val="00E3763F"/>
    <w:rsid w:val="00E40164"/>
    <w:rsid w:val="00E41F18"/>
    <w:rsid w:val="00E53072"/>
    <w:rsid w:val="00E553BF"/>
    <w:rsid w:val="00E650EE"/>
    <w:rsid w:val="00E73AA3"/>
    <w:rsid w:val="00E75998"/>
    <w:rsid w:val="00E764F0"/>
    <w:rsid w:val="00E77E2A"/>
    <w:rsid w:val="00E801E1"/>
    <w:rsid w:val="00E83BFC"/>
    <w:rsid w:val="00E84BD1"/>
    <w:rsid w:val="00E94AB7"/>
    <w:rsid w:val="00EA0E9E"/>
    <w:rsid w:val="00EA2AC9"/>
    <w:rsid w:val="00EA4577"/>
    <w:rsid w:val="00EA7780"/>
    <w:rsid w:val="00EB00EC"/>
    <w:rsid w:val="00EB0A71"/>
    <w:rsid w:val="00EB2FA7"/>
    <w:rsid w:val="00EB5588"/>
    <w:rsid w:val="00EC39CC"/>
    <w:rsid w:val="00EC7B84"/>
    <w:rsid w:val="00EF0E96"/>
    <w:rsid w:val="00EF2AC0"/>
    <w:rsid w:val="00F02815"/>
    <w:rsid w:val="00F04533"/>
    <w:rsid w:val="00F11DFA"/>
    <w:rsid w:val="00F12A1F"/>
    <w:rsid w:val="00F222BC"/>
    <w:rsid w:val="00F237A2"/>
    <w:rsid w:val="00F24420"/>
    <w:rsid w:val="00F2727A"/>
    <w:rsid w:val="00F275DF"/>
    <w:rsid w:val="00F31F5F"/>
    <w:rsid w:val="00F341ED"/>
    <w:rsid w:val="00F43FAD"/>
    <w:rsid w:val="00F44562"/>
    <w:rsid w:val="00F52487"/>
    <w:rsid w:val="00F53BBC"/>
    <w:rsid w:val="00F54BBC"/>
    <w:rsid w:val="00F55D1B"/>
    <w:rsid w:val="00F6000A"/>
    <w:rsid w:val="00F61C72"/>
    <w:rsid w:val="00F64C78"/>
    <w:rsid w:val="00F65729"/>
    <w:rsid w:val="00F66383"/>
    <w:rsid w:val="00F7093C"/>
    <w:rsid w:val="00F73EB2"/>
    <w:rsid w:val="00F7470D"/>
    <w:rsid w:val="00F760A0"/>
    <w:rsid w:val="00F85909"/>
    <w:rsid w:val="00F87906"/>
    <w:rsid w:val="00F87A0E"/>
    <w:rsid w:val="00F9052C"/>
    <w:rsid w:val="00F93940"/>
    <w:rsid w:val="00F94687"/>
    <w:rsid w:val="00F94D41"/>
    <w:rsid w:val="00F95E6C"/>
    <w:rsid w:val="00FA2FDA"/>
    <w:rsid w:val="00FA5A1D"/>
    <w:rsid w:val="00FB1559"/>
    <w:rsid w:val="00FB62AB"/>
    <w:rsid w:val="00FB75C6"/>
    <w:rsid w:val="00FC11CA"/>
    <w:rsid w:val="00FC2DF0"/>
    <w:rsid w:val="00FC33B9"/>
    <w:rsid w:val="00FC3D91"/>
    <w:rsid w:val="00FC62E0"/>
    <w:rsid w:val="00FD09E8"/>
    <w:rsid w:val="00FD5C32"/>
    <w:rsid w:val="00FE0255"/>
    <w:rsid w:val="00FE5ACB"/>
    <w:rsid w:val="00FF68EE"/>
    <w:rsid w:val="00FF7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4AB7"/>
    <w:pPr>
      <w:spacing w:after="200" w:line="276" w:lineRule="auto"/>
    </w:pPr>
    <w:rPr>
      <w:rFonts w:ascii="Calibri" w:eastAsia="Calibri" w:hAnsi="Calibri"/>
      <w:sz w:val="22"/>
      <w:szCs w:val="22"/>
      <w:lang w:val="de-DE" w:eastAsia="en-US"/>
    </w:rPr>
  </w:style>
  <w:style w:type="paragraph" w:styleId="berschrift1">
    <w:name w:val="heading 1"/>
    <w:next w:val="Standard"/>
    <w:link w:val="berschrift1Zchn"/>
    <w:qFormat/>
    <w:rsid w:val="00C452BE"/>
    <w:pPr>
      <w:keepNext/>
      <w:numPr>
        <w:numId w:val="12"/>
      </w:numPr>
      <w:spacing w:before="240" w:after="60"/>
      <w:contextualSpacing/>
      <w:outlineLvl w:val="0"/>
    </w:pPr>
    <w:rPr>
      <w:rFonts w:ascii="Arial" w:hAnsi="Arial" w:cs="Arial"/>
      <w:b/>
      <w:bCs/>
      <w:color w:val="262626"/>
      <w:kern w:val="32"/>
      <w:sz w:val="28"/>
      <w:szCs w:val="32"/>
      <w:lang w:val="de-DE" w:eastAsia="en-US"/>
    </w:rPr>
  </w:style>
  <w:style w:type="paragraph" w:styleId="berschrift2">
    <w:name w:val="heading 2"/>
    <w:next w:val="Standard"/>
    <w:qFormat/>
    <w:rsid w:val="00C452BE"/>
    <w:pPr>
      <w:keepNext/>
      <w:numPr>
        <w:ilvl w:val="1"/>
        <w:numId w:val="12"/>
      </w:numPr>
      <w:spacing w:before="240" w:after="60"/>
      <w:outlineLvl w:val="1"/>
    </w:pPr>
    <w:rPr>
      <w:rFonts w:ascii="Arial" w:hAnsi="Arial" w:cs="Arial"/>
      <w:b/>
      <w:bCs/>
      <w:iCs/>
      <w:color w:val="262626"/>
      <w:sz w:val="24"/>
      <w:szCs w:val="28"/>
      <w:lang w:val="de-DE" w:eastAsia="en-US"/>
    </w:rPr>
  </w:style>
  <w:style w:type="paragraph" w:styleId="berschrift3">
    <w:name w:val="heading 3"/>
    <w:next w:val="Standard"/>
    <w:qFormat/>
    <w:rsid w:val="00843E6F"/>
    <w:pPr>
      <w:keepNext/>
      <w:numPr>
        <w:ilvl w:val="2"/>
        <w:numId w:val="12"/>
      </w:numPr>
      <w:spacing w:before="240" w:after="60"/>
      <w:outlineLvl w:val="2"/>
    </w:pPr>
    <w:rPr>
      <w:rFonts w:ascii="Arial" w:hAnsi="Arial" w:cs="Arial"/>
      <w:b/>
      <w:bCs/>
      <w:color w:val="262626"/>
      <w:sz w:val="22"/>
      <w:szCs w:val="26"/>
      <w:lang w:val="de-DE" w:eastAsia="en-US"/>
    </w:rPr>
  </w:style>
  <w:style w:type="paragraph" w:styleId="berschrift4">
    <w:name w:val="heading 4"/>
    <w:next w:val="Standard"/>
    <w:link w:val="berschrift4Zchn"/>
    <w:qFormat/>
    <w:rsid w:val="00C452BE"/>
    <w:pPr>
      <w:keepNext/>
      <w:numPr>
        <w:ilvl w:val="3"/>
        <w:numId w:val="12"/>
      </w:numPr>
      <w:spacing w:before="240" w:after="60"/>
      <w:outlineLvl w:val="3"/>
    </w:pPr>
    <w:rPr>
      <w:rFonts w:ascii="Arial" w:hAnsi="Arial"/>
      <w:bCs/>
      <w:color w:val="262626"/>
      <w:szCs w:val="28"/>
      <w:u w:val="single"/>
      <w:lang w:val="de-DE" w:eastAsia="en-US"/>
    </w:rPr>
  </w:style>
  <w:style w:type="paragraph" w:styleId="berschrift5">
    <w:name w:val="heading 5"/>
    <w:next w:val="Standard"/>
    <w:qFormat/>
    <w:rsid w:val="00C452BE"/>
    <w:pPr>
      <w:numPr>
        <w:ilvl w:val="4"/>
        <w:numId w:val="12"/>
      </w:numPr>
      <w:spacing w:before="240" w:after="60"/>
      <w:outlineLvl w:val="4"/>
    </w:pPr>
    <w:rPr>
      <w:rFonts w:ascii="Arial" w:hAnsi="Arial"/>
      <w:bCs/>
      <w:i/>
      <w:iCs/>
      <w:color w:val="262626"/>
      <w:szCs w:val="26"/>
      <w:lang w:val="de-DE" w:eastAsia="en-US"/>
    </w:rPr>
  </w:style>
  <w:style w:type="paragraph" w:styleId="berschrift6">
    <w:name w:val="heading 6"/>
    <w:next w:val="Standard"/>
    <w:qFormat/>
    <w:rsid w:val="00C452BE"/>
    <w:pPr>
      <w:numPr>
        <w:ilvl w:val="5"/>
        <w:numId w:val="12"/>
      </w:numPr>
      <w:spacing w:before="240" w:after="60"/>
      <w:outlineLvl w:val="5"/>
    </w:pPr>
    <w:rPr>
      <w:rFonts w:ascii="Arial" w:hAnsi="Arial"/>
      <w:bCs/>
      <w:color w:val="262626"/>
      <w:szCs w:val="22"/>
      <w:lang w:val="de-DE" w:eastAsia="en-US"/>
    </w:rPr>
  </w:style>
  <w:style w:type="paragraph" w:styleId="berschrift7">
    <w:name w:val="heading 7"/>
    <w:next w:val="Standard"/>
    <w:qFormat/>
    <w:rsid w:val="00843E6F"/>
    <w:pPr>
      <w:numPr>
        <w:ilvl w:val="6"/>
        <w:numId w:val="12"/>
      </w:numPr>
      <w:spacing w:before="240" w:after="60"/>
      <w:outlineLvl w:val="6"/>
    </w:pPr>
    <w:rPr>
      <w:rFonts w:ascii="Arial" w:hAnsi="Arial"/>
      <w:color w:val="262626"/>
      <w:szCs w:val="24"/>
      <w:lang w:val="de-DE" w:eastAsia="en-US"/>
    </w:rPr>
  </w:style>
  <w:style w:type="paragraph" w:styleId="berschrift8">
    <w:name w:val="heading 8"/>
    <w:next w:val="Standard"/>
    <w:qFormat/>
    <w:rsid w:val="00843E6F"/>
    <w:pPr>
      <w:numPr>
        <w:ilvl w:val="7"/>
        <w:numId w:val="12"/>
      </w:numPr>
      <w:spacing w:before="240" w:after="60"/>
      <w:outlineLvl w:val="7"/>
    </w:pPr>
    <w:rPr>
      <w:rFonts w:ascii="Arial" w:hAnsi="Arial"/>
      <w:iCs/>
      <w:color w:val="262626"/>
      <w:szCs w:val="24"/>
      <w:lang w:val="de-DE" w:eastAsia="en-US"/>
    </w:rPr>
  </w:style>
  <w:style w:type="paragraph" w:styleId="berschrift9">
    <w:name w:val="heading 9"/>
    <w:next w:val="Standard"/>
    <w:qFormat/>
    <w:rsid w:val="00843E6F"/>
    <w:pPr>
      <w:numPr>
        <w:ilvl w:val="8"/>
        <w:numId w:val="12"/>
      </w:numPr>
      <w:spacing w:before="240" w:after="60"/>
      <w:outlineLvl w:val="8"/>
    </w:pPr>
    <w:rPr>
      <w:rFonts w:ascii="Arial" w:hAnsi="Arial" w:cs="Arial"/>
      <w:color w:val="262626"/>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C452BE"/>
    <w:rPr>
      <w:rFonts w:ascii="Arial" w:hAnsi="Arial"/>
      <w:bCs/>
      <w:color w:val="262626"/>
      <w:szCs w:val="28"/>
      <w:u w:val="single"/>
      <w:lang w:val="de-DE" w:eastAsia="en-US"/>
    </w:rPr>
  </w:style>
  <w:style w:type="paragraph" w:styleId="Kopfzeile">
    <w:name w:val="header"/>
    <w:basedOn w:val="Standard"/>
    <w:link w:val="KopfzeileZchn"/>
    <w:unhideWhenUsed/>
    <w:rsid w:val="00F81161"/>
    <w:pPr>
      <w:tabs>
        <w:tab w:val="center" w:pos="4536"/>
        <w:tab w:val="right" w:pos="9072"/>
      </w:tabs>
      <w:spacing w:after="0" w:line="240" w:lineRule="auto"/>
    </w:pPr>
    <w:rPr>
      <w:rFonts w:ascii="Arial" w:eastAsia="Cambria" w:hAnsi="Arial"/>
      <w:color w:val="262626"/>
      <w:sz w:val="20"/>
      <w:szCs w:val="24"/>
    </w:rPr>
  </w:style>
  <w:style w:type="character" w:customStyle="1" w:styleId="KopfzeileZchn">
    <w:name w:val="Kopfzeile Zchn"/>
    <w:basedOn w:val="Absatz-Standardschriftart"/>
    <w:link w:val="Kopfzeile"/>
    <w:rsid w:val="00F81161"/>
  </w:style>
  <w:style w:type="paragraph" w:styleId="Fuzeile">
    <w:name w:val="footer"/>
    <w:basedOn w:val="Standard"/>
    <w:link w:val="FuzeileZchn"/>
    <w:uiPriority w:val="99"/>
    <w:unhideWhenUsed/>
    <w:rsid w:val="00F81161"/>
    <w:pPr>
      <w:tabs>
        <w:tab w:val="center" w:pos="4536"/>
        <w:tab w:val="right" w:pos="9072"/>
      </w:tabs>
      <w:spacing w:after="0" w:line="240" w:lineRule="auto"/>
    </w:pPr>
    <w:rPr>
      <w:rFonts w:ascii="Arial" w:eastAsia="Cambria" w:hAnsi="Arial"/>
      <w:color w:val="262626"/>
      <w:sz w:val="20"/>
      <w:szCs w:val="24"/>
    </w:rPr>
  </w:style>
  <w:style w:type="character" w:customStyle="1" w:styleId="FuzeileZchn">
    <w:name w:val="Fußzeile Zchn"/>
    <w:basedOn w:val="Absatz-Standardschriftart"/>
    <w:link w:val="Fuzeile"/>
    <w:uiPriority w:val="99"/>
    <w:rsid w:val="00F81161"/>
  </w:style>
  <w:style w:type="paragraph" w:customStyle="1" w:styleId="EinfacherAbsatz">
    <w:name w:val="[Einfacher Absatz]"/>
    <w:basedOn w:val="Standard"/>
    <w:uiPriority w:val="99"/>
    <w:rsid w:val="00707C51"/>
    <w:pPr>
      <w:widowControl w:val="0"/>
      <w:autoSpaceDE w:val="0"/>
      <w:autoSpaceDN w:val="0"/>
      <w:adjustRightInd w:val="0"/>
      <w:spacing w:after="0" w:line="288" w:lineRule="auto"/>
      <w:textAlignment w:val="center"/>
    </w:pPr>
    <w:rPr>
      <w:rFonts w:ascii="Arial" w:eastAsia="Cambria" w:hAnsi="Arial" w:cs="Times-Roman"/>
      <w:color w:val="262626"/>
      <w:sz w:val="20"/>
      <w:szCs w:val="24"/>
    </w:rPr>
  </w:style>
  <w:style w:type="table" w:styleId="Tabellenraster">
    <w:name w:val="Table Grid"/>
    <w:basedOn w:val="NormaleTabelle"/>
    <w:uiPriority w:val="59"/>
    <w:rsid w:val="00AB0055"/>
    <w:rPr>
      <w:rFonts w:ascii="Arial" w:hAnsi="Arial"/>
    </w:rPr>
    <w:tblPr>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Pr>
  </w:style>
  <w:style w:type="character" w:styleId="Seitenzahl">
    <w:name w:val="page number"/>
    <w:basedOn w:val="Absatz-Standardschriftart"/>
    <w:rsid w:val="00FC2DF0"/>
    <w:rPr>
      <w:rFonts w:ascii="Arial" w:hAnsi="Arial"/>
      <w:sz w:val="18"/>
    </w:rPr>
  </w:style>
  <w:style w:type="paragraph" w:styleId="Sprechblasentext">
    <w:name w:val="Balloon Text"/>
    <w:basedOn w:val="Standard"/>
    <w:semiHidden/>
    <w:rsid w:val="00027FDA"/>
    <w:pPr>
      <w:spacing w:after="0" w:line="240" w:lineRule="auto"/>
    </w:pPr>
    <w:rPr>
      <w:rFonts w:ascii="Tahoma" w:eastAsia="Cambria" w:hAnsi="Tahoma" w:cs="Tahoma"/>
      <w:color w:val="262626"/>
      <w:sz w:val="16"/>
      <w:szCs w:val="16"/>
    </w:rPr>
  </w:style>
  <w:style w:type="paragraph" w:styleId="Titel">
    <w:name w:val="Title"/>
    <w:next w:val="Standard"/>
    <w:link w:val="TitelZchn"/>
    <w:uiPriority w:val="10"/>
    <w:qFormat/>
    <w:rsid w:val="00C452BE"/>
    <w:pPr>
      <w:outlineLvl w:val="0"/>
    </w:pPr>
    <w:rPr>
      <w:rFonts w:ascii="Arial" w:eastAsiaTheme="majorEastAsia" w:hAnsi="Arial" w:cstheme="majorBidi"/>
      <w:b/>
      <w:bCs/>
      <w:caps/>
      <w:color w:val="262626"/>
      <w:kern w:val="28"/>
      <w:sz w:val="28"/>
      <w:szCs w:val="32"/>
      <w:lang w:val="de-DE" w:eastAsia="en-US"/>
    </w:rPr>
  </w:style>
  <w:style w:type="paragraph" w:styleId="Dokumentstruktur">
    <w:name w:val="Document Map"/>
    <w:basedOn w:val="Standard"/>
    <w:semiHidden/>
    <w:rsid w:val="00DF095F"/>
    <w:pPr>
      <w:shd w:val="clear" w:color="auto" w:fill="000080"/>
    </w:pPr>
    <w:rPr>
      <w:rFonts w:ascii="Tahoma" w:hAnsi="Tahoma" w:cs="Tahoma"/>
      <w:szCs w:val="20"/>
    </w:rPr>
  </w:style>
  <w:style w:type="character" w:customStyle="1" w:styleId="Inputboxleft">
    <w:name w:val="Input box left"/>
    <w:basedOn w:val="Absatz-Standardschriftart"/>
    <w:rsid w:val="008E1D57"/>
    <w:rPr>
      <w:rFonts w:ascii="Arial" w:hAnsi="Arial"/>
      <w:color w:val="333333"/>
      <w:position w:val="-26"/>
      <w:sz w:val="20"/>
    </w:rPr>
  </w:style>
  <w:style w:type="paragraph" w:customStyle="1" w:styleId="Inputboxright">
    <w:name w:val="Input box right"/>
    <w:basedOn w:val="Standard"/>
    <w:rsid w:val="007724C9"/>
    <w:pPr>
      <w:spacing w:after="0" w:line="240" w:lineRule="auto"/>
      <w:ind w:left="170"/>
    </w:pPr>
    <w:rPr>
      <w:rFonts w:ascii="Arial" w:eastAsia="Times New Roman" w:hAnsi="Arial"/>
      <w:color w:val="262626"/>
      <w:position w:val="-26"/>
      <w:sz w:val="20"/>
      <w:szCs w:val="20"/>
    </w:rPr>
  </w:style>
  <w:style w:type="character" w:styleId="Hyperlink">
    <w:name w:val="Hyperlink"/>
    <w:basedOn w:val="Absatz-Standardschriftart"/>
    <w:rsid w:val="00335CDC"/>
    <w:rPr>
      <w:rFonts w:ascii="Arial" w:hAnsi="Arial"/>
      <w:color w:val="0066CC"/>
      <w:sz w:val="20"/>
      <w:u w:val="single"/>
    </w:rPr>
  </w:style>
  <w:style w:type="paragraph" w:styleId="Funotentext">
    <w:name w:val="footnote text"/>
    <w:basedOn w:val="Standard"/>
    <w:semiHidden/>
    <w:rsid w:val="00271438"/>
    <w:pPr>
      <w:spacing w:after="0" w:line="240" w:lineRule="auto"/>
    </w:pPr>
    <w:rPr>
      <w:rFonts w:ascii="Arial" w:eastAsia="Cambria" w:hAnsi="Arial"/>
      <w:color w:val="262626"/>
      <w:sz w:val="20"/>
      <w:szCs w:val="20"/>
    </w:rPr>
  </w:style>
  <w:style w:type="character" w:styleId="Funotenzeichen">
    <w:name w:val="footnote reference"/>
    <w:basedOn w:val="Absatz-Standardschriftart"/>
    <w:semiHidden/>
    <w:rsid w:val="00271438"/>
    <w:rPr>
      <w:vertAlign w:val="superscript"/>
    </w:rPr>
  </w:style>
  <w:style w:type="paragraph" w:styleId="Fu-Endnotenberschrift">
    <w:name w:val="Note Heading"/>
    <w:basedOn w:val="Standard"/>
    <w:next w:val="Standard"/>
    <w:rsid w:val="00271438"/>
    <w:pPr>
      <w:spacing w:after="0" w:line="240" w:lineRule="auto"/>
    </w:pPr>
    <w:rPr>
      <w:rFonts w:ascii="Arial" w:eastAsia="Cambria" w:hAnsi="Arial"/>
      <w:sz w:val="18"/>
      <w:szCs w:val="24"/>
    </w:rPr>
  </w:style>
  <w:style w:type="paragraph" w:styleId="Verzeichnis1">
    <w:name w:val="toc 1"/>
    <w:basedOn w:val="Standard"/>
    <w:next w:val="Standard"/>
    <w:autoRedefine/>
    <w:rsid w:val="00761758"/>
    <w:pPr>
      <w:spacing w:after="0" w:line="240" w:lineRule="auto"/>
      <w:ind w:left="284" w:hanging="284"/>
    </w:pPr>
    <w:rPr>
      <w:rFonts w:ascii="Arial" w:eastAsia="Cambria" w:hAnsi="Arial"/>
      <w:b/>
      <w:color w:val="262626"/>
      <w:szCs w:val="24"/>
    </w:rPr>
  </w:style>
  <w:style w:type="paragraph" w:styleId="Verzeichnis2">
    <w:name w:val="toc 2"/>
    <w:basedOn w:val="Standard"/>
    <w:next w:val="Standard"/>
    <w:autoRedefine/>
    <w:rsid w:val="00761758"/>
    <w:pPr>
      <w:spacing w:after="0" w:line="240" w:lineRule="auto"/>
      <w:ind w:left="425" w:hanging="425"/>
      <w:jc w:val="both"/>
    </w:pPr>
    <w:rPr>
      <w:rFonts w:ascii="Arial" w:eastAsia="Cambria" w:hAnsi="Arial"/>
      <w:b/>
      <w:color w:val="262626"/>
      <w:sz w:val="20"/>
      <w:szCs w:val="24"/>
    </w:rPr>
  </w:style>
  <w:style w:type="paragraph" w:styleId="Verzeichnis3">
    <w:name w:val="toc 3"/>
    <w:basedOn w:val="Standard"/>
    <w:next w:val="Standard"/>
    <w:autoRedefine/>
    <w:rsid w:val="00761758"/>
    <w:pPr>
      <w:spacing w:after="0" w:line="240" w:lineRule="auto"/>
      <w:ind w:left="567" w:hanging="567"/>
    </w:pPr>
    <w:rPr>
      <w:rFonts w:ascii="Arial" w:eastAsia="Cambria" w:hAnsi="Arial"/>
      <w:color w:val="262626"/>
      <w:sz w:val="20"/>
      <w:szCs w:val="24"/>
    </w:rPr>
  </w:style>
  <w:style w:type="paragraph" w:customStyle="1" w:styleId="DocumentName">
    <w:name w:val="Document Name"/>
    <w:basedOn w:val="Standard"/>
    <w:next w:val="Standard"/>
    <w:rsid w:val="00073DB1"/>
    <w:pPr>
      <w:spacing w:after="0" w:line="240" w:lineRule="auto"/>
    </w:pPr>
    <w:rPr>
      <w:rFonts w:ascii="Arial" w:eastAsia="Cambria" w:hAnsi="Arial"/>
      <w:b/>
      <w:caps/>
      <w:color w:val="262626"/>
      <w:spacing w:val="20"/>
      <w:sz w:val="28"/>
      <w:szCs w:val="24"/>
    </w:rPr>
  </w:style>
  <w:style w:type="paragraph" w:styleId="Verzeichnis4">
    <w:name w:val="toc 4"/>
    <w:basedOn w:val="Standard"/>
    <w:next w:val="Standard"/>
    <w:autoRedefine/>
    <w:rsid w:val="00761758"/>
    <w:pPr>
      <w:spacing w:after="0" w:line="240" w:lineRule="auto"/>
      <w:ind w:left="765" w:hanging="765"/>
      <w:jc w:val="both"/>
    </w:pPr>
    <w:rPr>
      <w:rFonts w:ascii="Arial" w:eastAsia="Cambria" w:hAnsi="Arial"/>
      <w:color w:val="262626"/>
      <w:sz w:val="20"/>
      <w:szCs w:val="24"/>
    </w:rPr>
  </w:style>
  <w:style w:type="paragraph" w:styleId="Verzeichnis5">
    <w:name w:val="toc 5"/>
    <w:basedOn w:val="Standard"/>
    <w:next w:val="Standard"/>
    <w:autoRedefine/>
    <w:rsid w:val="00761758"/>
    <w:pPr>
      <w:spacing w:after="0" w:line="240" w:lineRule="auto"/>
      <w:ind w:left="907" w:hanging="907"/>
      <w:jc w:val="both"/>
    </w:pPr>
    <w:rPr>
      <w:rFonts w:ascii="Arial" w:eastAsia="Cambria" w:hAnsi="Arial"/>
      <w:color w:val="262626"/>
      <w:sz w:val="20"/>
      <w:szCs w:val="24"/>
    </w:rPr>
  </w:style>
  <w:style w:type="paragraph" w:styleId="Verzeichnis6">
    <w:name w:val="toc 6"/>
    <w:basedOn w:val="Standard"/>
    <w:next w:val="Standard"/>
    <w:autoRedefine/>
    <w:rsid w:val="00761758"/>
    <w:pPr>
      <w:spacing w:after="0" w:line="240" w:lineRule="auto"/>
      <w:ind w:left="1077" w:hanging="1077"/>
      <w:jc w:val="both"/>
    </w:pPr>
    <w:rPr>
      <w:rFonts w:ascii="Arial" w:eastAsia="Cambria" w:hAnsi="Arial"/>
      <w:color w:val="262626"/>
      <w:sz w:val="20"/>
      <w:szCs w:val="24"/>
    </w:rPr>
  </w:style>
  <w:style w:type="paragraph" w:customStyle="1" w:styleId="TextBlack">
    <w:name w:val="Text Black"/>
    <w:basedOn w:val="Standard"/>
    <w:rsid w:val="00042C75"/>
    <w:pPr>
      <w:spacing w:after="0" w:line="240" w:lineRule="auto"/>
    </w:pPr>
    <w:rPr>
      <w:rFonts w:ascii="Arial" w:eastAsia="Cambria" w:hAnsi="Arial"/>
      <w:color w:val="262626"/>
      <w:sz w:val="20"/>
      <w:szCs w:val="24"/>
    </w:rPr>
  </w:style>
  <w:style w:type="paragraph" w:customStyle="1" w:styleId="TextBlue">
    <w:name w:val="Text Blue"/>
    <w:basedOn w:val="Standard"/>
    <w:rsid w:val="00042C75"/>
    <w:pPr>
      <w:spacing w:after="0" w:line="240" w:lineRule="auto"/>
    </w:pPr>
    <w:rPr>
      <w:rFonts w:ascii="Arial" w:eastAsia="Cambria" w:hAnsi="Arial"/>
      <w:color w:val="0092CC"/>
      <w:sz w:val="20"/>
      <w:szCs w:val="24"/>
    </w:rPr>
  </w:style>
  <w:style w:type="paragraph" w:customStyle="1" w:styleId="TextGreen">
    <w:name w:val="Text Green"/>
    <w:basedOn w:val="Standard"/>
    <w:rsid w:val="00042C75"/>
    <w:pPr>
      <w:spacing w:after="0" w:line="240" w:lineRule="auto"/>
      <w:ind w:left="1701"/>
    </w:pPr>
    <w:rPr>
      <w:rFonts w:ascii="Arial" w:eastAsia="Cambria" w:hAnsi="Arial"/>
      <w:color w:val="65A545"/>
      <w:sz w:val="20"/>
      <w:szCs w:val="24"/>
    </w:rPr>
  </w:style>
  <w:style w:type="paragraph" w:customStyle="1" w:styleId="TextRed">
    <w:name w:val="Text Red"/>
    <w:basedOn w:val="Standard"/>
    <w:rsid w:val="00042C75"/>
    <w:pPr>
      <w:spacing w:after="0" w:line="240" w:lineRule="auto"/>
      <w:ind w:left="1701"/>
    </w:pPr>
    <w:rPr>
      <w:rFonts w:ascii="Arial" w:eastAsia="Cambria" w:hAnsi="Arial"/>
      <w:color w:val="CF1B3D"/>
      <w:sz w:val="20"/>
      <w:szCs w:val="24"/>
    </w:rPr>
  </w:style>
  <w:style w:type="character" w:customStyle="1" w:styleId="berschrift1Zchn">
    <w:name w:val="Überschrift 1 Zchn"/>
    <w:basedOn w:val="Absatz-Standardschriftart"/>
    <w:link w:val="berschrift1"/>
    <w:rsid w:val="00C452BE"/>
    <w:rPr>
      <w:rFonts w:ascii="Arial" w:hAnsi="Arial" w:cs="Arial"/>
      <w:b/>
      <w:bCs/>
      <w:color w:val="262626"/>
      <w:kern w:val="32"/>
      <w:sz w:val="28"/>
      <w:szCs w:val="32"/>
      <w:lang w:val="de-DE" w:eastAsia="en-US"/>
    </w:rPr>
  </w:style>
  <w:style w:type="character" w:customStyle="1" w:styleId="TitelZchn">
    <w:name w:val="Titel Zchn"/>
    <w:basedOn w:val="Absatz-Standardschriftart"/>
    <w:link w:val="Titel"/>
    <w:uiPriority w:val="10"/>
    <w:rsid w:val="00C452BE"/>
    <w:rPr>
      <w:rFonts w:ascii="Arial" w:eastAsiaTheme="majorEastAsia" w:hAnsi="Arial" w:cstheme="majorBidi"/>
      <w:b/>
      <w:bCs/>
      <w:caps/>
      <w:color w:val="262626"/>
      <w:kern w:val="28"/>
      <w:sz w:val="28"/>
      <w:szCs w:val="32"/>
      <w:lang w:val="de-DE" w:eastAsia="en-US"/>
    </w:rPr>
  </w:style>
  <w:style w:type="paragraph" w:styleId="Index1">
    <w:name w:val="index 1"/>
    <w:basedOn w:val="Standard"/>
    <w:next w:val="Standard"/>
    <w:autoRedefine/>
    <w:semiHidden/>
    <w:rsid w:val="00593A17"/>
    <w:pPr>
      <w:spacing w:after="0" w:line="240" w:lineRule="auto"/>
      <w:ind w:left="200" w:hanging="200"/>
    </w:pPr>
    <w:rPr>
      <w:rFonts w:ascii="Arial" w:eastAsia="Cambria" w:hAnsi="Arial"/>
      <w:color w:val="262626"/>
      <w:sz w:val="20"/>
      <w:szCs w:val="24"/>
    </w:rPr>
  </w:style>
  <w:style w:type="paragraph" w:styleId="Listenabsatz">
    <w:name w:val="List Paragraph"/>
    <w:basedOn w:val="Standard"/>
    <w:uiPriority w:val="34"/>
    <w:qFormat/>
    <w:rsid w:val="002A156C"/>
    <w:pPr>
      <w:spacing w:line="240" w:lineRule="auto"/>
      <w:ind w:left="720"/>
      <w:contextualSpacing/>
    </w:pPr>
    <w:rPr>
      <w:rFonts w:asciiTheme="minorHAnsi" w:eastAsiaTheme="minorHAnsi" w:hAnsiTheme="minorHAnsi" w:cstheme="minorBidi"/>
      <w:sz w:val="24"/>
      <w:szCs w:val="24"/>
    </w:rPr>
  </w:style>
  <w:style w:type="paragraph" w:styleId="KeinLeerraum">
    <w:name w:val="No Spacing"/>
    <w:qFormat/>
    <w:rsid w:val="00361583"/>
    <w:pPr>
      <w:suppressAutoHyphens/>
      <w:spacing w:line="100" w:lineRule="atLeast"/>
    </w:pPr>
    <w:rPr>
      <w:rFonts w:ascii="Calibri" w:eastAsia="SimSun" w:hAnsi="Calibri" w:cs="Calibri"/>
      <w:sz w:val="22"/>
      <w:szCs w:val="22"/>
      <w:lang w:val="de-DE" w:eastAsia="en-US"/>
    </w:rPr>
  </w:style>
  <w:style w:type="paragraph" w:customStyle="1" w:styleId="Innenseiten3">
    <w:name w:val="Innenseiten/Ü3"/>
    <w:basedOn w:val="berschrift3"/>
    <w:rsid w:val="00D26FF6"/>
    <w:pPr>
      <w:numPr>
        <w:ilvl w:val="0"/>
        <w:numId w:val="0"/>
      </w:numPr>
      <w:spacing w:before="0" w:after="0"/>
    </w:pPr>
    <w:rPr>
      <w:rFonts w:eastAsia="Times New Roman"/>
      <w:color w:val="4D4D4D"/>
      <w:sz w:val="20"/>
      <w:szCs w:val="24"/>
      <w:lang w:val="de-AT" w:eastAsia="de-DE"/>
    </w:rPr>
  </w:style>
  <w:style w:type="paragraph" w:styleId="Textkrper">
    <w:name w:val="Body Text"/>
    <w:basedOn w:val="Standard"/>
    <w:link w:val="TextkrperZchn"/>
    <w:rsid w:val="00C67254"/>
    <w:pPr>
      <w:spacing w:after="0" w:line="240" w:lineRule="auto"/>
      <w:ind w:right="252"/>
    </w:pPr>
    <w:rPr>
      <w:rFonts w:ascii="Times New Roman" w:eastAsia="Times New Roman" w:hAnsi="Times New Roman"/>
      <w:sz w:val="24"/>
      <w:szCs w:val="24"/>
      <w:lang w:eastAsia="de-DE"/>
    </w:rPr>
  </w:style>
  <w:style w:type="character" w:customStyle="1" w:styleId="TextkrperZchn">
    <w:name w:val="Textkörper Zchn"/>
    <w:basedOn w:val="Absatz-Standardschriftart"/>
    <w:link w:val="Textkrper"/>
    <w:rsid w:val="00C67254"/>
    <w:rPr>
      <w:rFonts w:ascii="Times New Roman" w:eastAsia="Times New Roman" w:hAnsi="Times New Roman"/>
      <w:sz w:val="24"/>
      <w:szCs w:val="24"/>
      <w:lang w:val="de-DE" w:eastAsia="de-DE"/>
    </w:rPr>
  </w:style>
  <w:style w:type="paragraph" w:styleId="NurText">
    <w:name w:val="Plain Text"/>
    <w:basedOn w:val="Standard"/>
    <w:link w:val="NurTextZchn"/>
    <w:uiPriority w:val="99"/>
    <w:unhideWhenUsed/>
    <w:rsid w:val="00DA4AF3"/>
    <w:pPr>
      <w:spacing w:after="0" w:line="240" w:lineRule="auto"/>
    </w:pPr>
    <w:rPr>
      <w:rFonts w:ascii="Verdana" w:eastAsiaTheme="minorHAnsi" w:hAnsi="Verdana"/>
      <w:sz w:val="21"/>
      <w:szCs w:val="21"/>
      <w:lang w:eastAsia="de-DE"/>
    </w:rPr>
  </w:style>
  <w:style w:type="character" w:customStyle="1" w:styleId="NurTextZchn">
    <w:name w:val="Nur Text Zchn"/>
    <w:basedOn w:val="Absatz-Standardschriftart"/>
    <w:link w:val="NurText"/>
    <w:uiPriority w:val="99"/>
    <w:rsid w:val="00DA4AF3"/>
    <w:rPr>
      <w:rFonts w:ascii="Verdana" w:eastAsiaTheme="minorHAnsi" w:hAnsi="Verdana"/>
      <w:sz w:val="21"/>
      <w:szCs w:val="21"/>
      <w:lang w:val="de-DE" w:eastAsia="de-DE"/>
    </w:rPr>
  </w:style>
  <w:style w:type="paragraph" w:styleId="StandardWeb">
    <w:name w:val="Normal (Web)"/>
    <w:basedOn w:val="Standard"/>
    <w:uiPriority w:val="99"/>
    <w:unhideWhenUsed/>
    <w:rsid w:val="00235070"/>
    <w:pPr>
      <w:spacing w:before="100" w:beforeAutospacing="1" w:after="100" w:afterAutospacing="1" w:line="240" w:lineRule="auto"/>
    </w:pPr>
    <w:rPr>
      <w:rFonts w:ascii="Times New Roman" w:eastAsiaTheme="minorHAnsi" w:hAnsi="Times New Roman"/>
      <w:sz w:val="24"/>
      <w:szCs w:val="24"/>
      <w:lang w:eastAsia="de-DE"/>
    </w:rPr>
  </w:style>
  <w:style w:type="character" w:styleId="BesuchterHyperlink">
    <w:name w:val="FollowedHyperlink"/>
    <w:basedOn w:val="Absatz-Standardschriftart"/>
    <w:uiPriority w:val="99"/>
    <w:semiHidden/>
    <w:unhideWhenUsed/>
    <w:rsid w:val="00F55D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4AB7"/>
    <w:pPr>
      <w:spacing w:after="200" w:line="276" w:lineRule="auto"/>
    </w:pPr>
    <w:rPr>
      <w:rFonts w:ascii="Calibri" w:eastAsia="Calibri" w:hAnsi="Calibri"/>
      <w:sz w:val="22"/>
      <w:szCs w:val="22"/>
      <w:lang w:val="de-DE" w:eastAsia="en-US"/>
    </w:rPr>
  </w:style>
  <w:style w:type="paragraph" w:styleId="berschrift1">
    <w:name w:val="heading 1"/>
    <w:next w:val="Standard"/>
    <w:link w:val="berschrift1Zchn"/>
    <w:qFormat/>
    <w:rsid w:val="00C452BE"/>
    <w:pPr>
      <w:keepNext/>
      <w:numPr>
        <w:numId w:val="12"/>
      </w:numPr>
      <w:spacing w:before="240" w:after="60"/>
      <w:contextualSpacing/>
      <w:outlineLvl w:val="0"/>
    </w:pPr>
    <w:rPr>
      <w:rFonts w:ascii="Arial" w:hAnsi="Arial" w:cs="Arial"/>
      <w:b/>
      <w:bCs/>
      <w:color w:val="262626"/>
      <w:kern w:val="32"/>
      <w:sz w:val="28"/>
      <w:szCs w:val="32"/>
      <w:lang w:val="de-DE" w:eastAsia="en-US"/>
    </w:rPr>
  </w:style>
  <w:style w:type="paragraph" w:styleId="berschrift2">
    <w:name w:val="heading 2"/>
    <w:next w:val="Standard"/>
    <w:qFormat/>
    <w:rsid w:val="00C452BE"/>
    <w:pPr>
      <w:keepNext/>
      <w:numPr>
        <w:ilvl w:val="1"/>
        <w:numId w:val="12"/>
      </w:numPr>
      <w:spacing w:before="240" w:after="60"/>
      <w:outlineLvl w:val="1"/>
    </w:pPr>
    <w:rPr>
      <w:rFonts w:ascii="Arial" w:hAnsi="Arial" w:cs="Arial"/>
      <w:b/>
      <w:bCs/>
      <w:iCs/>
      <w:color w:val="262626"/>
      <w:sz w:val="24"/>
      <w:szCs w:val="28"/>
      <w:lang w:val="de-DE" w:eastAsia="en-US"/>
    </w:rPr>
  </w:style>
  <w:style w:type="paragraph" w:styleId="berschrift3">
    <w:name w:val="heading 3"/>
    <w:next w:val="Standard"/>
    <w:qFormat/>
    <w:rsid w:val="00843E6F"/>
    <w:pPr>
      <w:keepNext/>
      <w:numPr>
        <w:ilvl w:val="2"/>
        <w:numId w:val="12"/>
      </w:numPr>
      <w:spacing w:before="240" w:after="60"/>
      <w:outlineLvl w:val="2"/>
    </w:pPr>
    <w:rPr>
      <w:rFonts w:ascii="Arial" w:hAnsi="Arial" w:cs="Arial"/>
      <w:b/>
      <w:bCs/>
      <w:color w:val="262626"/>
      <w:sz w:val="22"/>
      <w:szCs w:val="26"/>
      <w:lang w:val="de-DE" w:eastAsia="en-US"/>
    </w:rPr>
  </w:style>
  <w:style w:type="paragraph" w:styleId="berschrift4">
    <w:name w:val="heading 4"/>
    <w:next w:val="Standard"/>
    <w:link w:val="berschrift4Zchn"/>
    <w:qFormat/>
    <w:rsid w:val="00C452BE"/>
    <w:pPr>
      <w:keepNext/>
      <w:numPr>
        <w:ilvl w:val="3"/>
        <w:numId w:val="12"/>
      </w:numPr>
      <w:spacing w:before="240" w:after="60"/>
      <w:outlineLvl w:val="3"/>
    </w:pPr>
    <w:rPr>
      <w:rFonts w:ascii="Arial" w:hAnsi="Arial"/>
      <w:bCs/>
      <w:color w:val="262626"/>
      <w:szCs w:val="28"/>
      <w:u w:val="single"/>
      <w:lang w:val="de-DE" w:eastAsia="en-US"/>
    </w:rPr>
  </w:style>
  <w:style w:type="paragraph" w:styleId="berschrift5">
    <w:name w:val="heading 5"/>
    <w:next w:val="Standard"/>
    <w:qFormat/>
    <w:rsid w:val="00C452BE"/>
    <w:pPr>
      <w:numPr>
        <w:ilvl w:val="4"/>
        <w:numId w:val="12"/>
      </w:numPr>
      <w:spacing w:before="240" w:after="60"/>
      <w:outlineLvl w:val="4"/>
    </w:pPr>
    <w:rPr>
      <w:rFonts w:ascii="Arial" w:hAnsi="Arial"/>
      <w:bCs/>
      <w:i/>
      <w:iCs/>
      <w:color w:val="262626"/>
      <w:szCs w:val="26"/>
      <w:lang w:val="de-DE" w:eastAsia="en-US"/>
    </w:rPr>
  </w:style>
  <w:style w:type="paragraph" w:styleId="berschrift6">
    <w:name w:val="heading 6"/>
    <w:next w:val="Standard"/>
    <w:qFormat/>
    <w:rsid w:val="00C452BE"/>
    <w:pPr>
      <w:numPr>
        <w:ilvl w:val="5"/>
        <w:numId w:val="12"/>
      </w:numPr>
      <w:spacing w:before="240" w:after="60"/>
      <w:outlineLvl w:val="5"/>
    </w:pPr>
    <w:rPr>
      <w:rFonts w:ascii="Arial" w:hAnsi="Arial"/>
      <w:bCs/>
      <w:color w:val="262626"/>
      <w:szCs w:val="22"/>
      <w:lang w:val="de-DE" w:eastAsia="en-US"/>
    </w:rPr>
  </w:style>
  <w:style w:type="paragraph" w:styleId="berschrift7">
    <w:name w:val="heading 7"/>
    <w:next w:val="Standard"/>
    <w:qFormat/>
    <w:rsid w:val="00843E6F"/>
    <w:pPr>
      <w:numPr>
        <w:ilvl w:val="6"/>
        <w:numId w:val="12"/>
      </w:numPr>
      <w:spacing w:before="240" w:after="60"/>
      <w:outlineLvl w:val="6"/>
    </w:pPr>
    <w:rPr>
      <w:rFonts w:ascii="Arial" w:hAnsi="Arial"/>
      <w:color w:val="262626"/>
      <w:szCs w:val="24"/>
      <w:lang w:val="de-DE" w:eastAsia="en-US"/>
    </w:rPr>
  </w:style>
  <w:style w:type="paragraph" w:styleId="berschrift8">
    <w:name w:val="heading 8"/>
    <w:next w:val="Standard"/>
    <w:qFormat/>
    <w:rsid w:val="00843E6F"/>
    <w:pPr>
      <w:numPr>
        <w:ilvl w:val="7"/>
        <w:numId w:val="12"/>
      </w:numPr>
      <w:spacing w:before="240" w:after="60"/>
      <w:outlineLvl w:val="7"/>
    </w:pPr>
    <w:rPr>
      <w:rFonts w:ascii="Arial" w:hAnsi="Arial"/>
      <w:iCs/>
      <w:color w:val="262626"/>
      <w:szCs w:val="24"/>
      <w:lang w:val="de-DE" w:eastAsia="en-US"/>
    </w:rPr>
  </w:style>
  <w:style w:type="paragraph" w:styleId="berschrift9">
    <w:name w:val="heading 9"/>
    <w:next w:val="Standard"/>
    <w:qFormat/>
    <w:rsid w:val="00843E6F"/>
    <w:pPr>
      <w:numPr>
        <w:ilvl w:val="8"/>
        <w:numId w:val="12"/>
      </w:numPr>
      <w:spacing w:before="240" w:after="60"/>
      <w:outlineLvl w:val="8"/>
    </w:pPr>
    <w:rPr>
      <w:rFonts w:ascii="Arial" w:hAnsi="Arial" w:cs="Arial"/>
      <w:color w:val="262626"/>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C452BE"/>
    <w:rPr>
      <w:rFonts w:ascii="Arial" w:hAnsi="Arial"/>
      <w:bCs/>
      <w:color w:val="262626"/>
      <w:szCs w:val="28"/>
      <w:u w:val="single"/>
      <w:lang w:val="de-DE" w:eastAsia="en-US"/>
    </w:rPr>
  </w:style>
  <w:style w:type="paragraph" w:styleId="Kopfzeile">
    <w:name w:val="header"/>
    <w:basedOn w:val="Standard"/>
    <w:link w:val="KopfzeileZchn"/>
    <w:unhideWhenUsed/>
    <w:rsid w:val="00F81161"/>
    <w:pPr>
      <w:tabs>
        <w:tab w:val="center" w:pos="4536"/>
        <w:tab w:val="right" w:pos="9072"/>
      </w:tabs>
      <w:spacing w:after="0" w:line="240" w:lineRule="auto"/>
    </w:pPr>
    <w:rPr>
      <w:rFonts w:ascii="Arial" w:eastAsia="Cambria" w:hAnsi="Arial"/>
      <w:color w:val="262626"/>
      <w:sz w:val="20"/>
      <w:szCs w:val="24"/>
    </w:rPr>
  </w:style>
  <w:style w:type="character" w:customStyle="1" w:styleId="KopfzeileZchn">
    <w:name w:val="Kopfzeile Zchn"/>
    <w:basedOn w:val="Absatz-Standardschriftart"/>
    <w:link w:val="Kopfzeile"/>
    <w:rsid w:val="00F81161"/>
  </w:style>
  <w:style w:type="paragraph" w:styleId="Fuzeile">
    <w:name w:val="footer"/>
    <w:basedOn w:val="Standard"/>
    <w:link w:val="FuzeileZchn"/>
    <w:uiPriority w:val="99"/>
    <w:unhideWhenUsed/>
    <w:rsid w:val="00F81161"/>
    <w:pPr>
      <w:tabs>
        <w:tab w:val="center" w:pos="4536"/>
        <w:tab w:val="right" w:pos="9072"/>
      </w:tabs>
      <w:spacing w:after="0" w:line="240" w:lineRule="auto"/>
    </w:pPr>
    <w:rPr>
      <w:rFonts w:ascii="Arial" w:eastAsia="Cambria" w:hAnsi="Arial"/>
      <w:color w:val="262626"/>
      <w:sz w:val="20"/>
      <w:szCs w:val="24"/>
    </w:rPr>
  </w:style>
  <w:style w:type="character" w:customStyle="1" w:styleId="FuzeileZchn">
    <w:name w:val="Fußzeile Zchn"/>
    <w:basedOn w:val="Absatz-Standardschriftart"/>
    <w:link w:val="Fuzeile"/>
    <w:uiPriority w:val="99"/>
    <w:rsid w:val="00F81161"/>
  </w:style>
  <w:style w:type="paragraph" w:customStyle="1" w:styleId="EinfacherAbsatz">
    <w:name w:val="[Einfacher Absatz]"/>
    <w:basedOn w:val="Standard"/>
    <w:uiPriority w:val="99"/>
    <w:rsid w:val="00707C51"/>
    <w:pPr>
      <w:widowControl w:val="0"/>
      <w:autoSpaceDE w:val="0"/>
      <w:autoSpaceDN w:val="0"/>
      <w:adjustRightInd w:val="0"/>
      <w:spacing w:after="0" w:line="288" w:lineRule="auto"/>
      <w:textAlignment w:val="center"/>
    </w:pPr>
    <w:rPr>
      <w:rFonts w:ascii="Arial" w:eastAsia="Cambria" w:hAnsi="Arial" w:cs="Times-Roman"/>
      <w:color w:val="262626"/>
      <w:sz w:val="20"/>
      <w:szCs w:val="24"/>
    </w:rPr>
  </w:style>
  <w:style w:type="table" w:styleId="Tabellenraster">
    <w:name w:val="Table Grid"/>
    <w:basedOn w:val="NormaleTabelle"/>
    <w:uiPriority w:val="59"/>
    <w:rsid w:val="00AB0055"/>
    <w:rPr>
      <w:rFonts w:ascii="Arial" w:hAnsi="Arial"/>
    </w:rPr>
    <w:tblPr>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Pr>
  </w:style>
  <w:style w:type="character" w:styleId="Seitenzahl">
    <w:name w:val="page number"/>
    <w:basedOn w:val="Absatz-Standardschriftart"/>
    <w:rsid w:val="00FC2DF0"/>
    <w:rPr>
      <w:rFonts w:ascii="Arial" w:hAnsi="Arial"/>
      <w:sz w:val="18"/>
    </w:rPr>
  </w:style>
  <w:style w:type="paragraph" w:styleId="Sprechblasentext">
    <w:name w:val="Balloon Text"/>
    <w:basedOn w:val="Standard"/>
    <w:semiHidden/>
    <w:rsid w:val="00027FDA"/>
    <w:pPr>
      <w:spacing w:after="0" w:line="240" w:lineRule="auto"/>
    </w:pPr>
    <w:rPr>
      <w:rFonts w:ascii="Tahoma" w:eastAsia="Cambria" w:hAnsi="Tahoma" w:cs="Tahoma"/>
      <w:color w:val="262626"/>
      <w:sz w:val="16"/>
      <w:szCs w:val="16"/>
    </w:rPr>
  </w:style>
  <w:style w:type="paragraph" w:styleId="Titel">
    <w:name w:val="Title"/>
    <w:next w:val="Standard"/>
    <w:link w:val="TitelZchn"/>
    <w:uiPriority w:val="10"/>
    <w:qFormat/>
    <w:rsid w:val="00C452BE"/>
    <w:pPr>
      <w:outlineLvl w:val="0"/>
    </w:pPr>
    <w:rPr>
      <w:rFonts w:ascii="Arial" w:eastAsiaTheme="majorEastAsia" w:hAnsi="Arial" w:cstheme="majorBidi"/>
      <w:b/>
      <w:bCs/>
      <w:caps/>
      <w:color w:val="262626"/>
      <w:kern w:val="28"/>
      <w:sz w:val="28"/>
      <w:szCs w:val="32"/>
      <w:lang w:val="de-DE" w:eastAsia="en-US"/>
    </w:rPr>
  </w:style>
  <w:style w:type="paragraph" w:styleId="Dokumentstruktur">
    <w:name w:val="Document Map"/>
    <w:basedOn w:val="Standard"/>
    <w:semiHidden/>
    <w:rsid w:val="00DF095F"/>
    <w:pPr>
      <w:shd w:val="clear" w:color="auto" w:fill="000080"/>
    </w:pPr>
    <w:rPr>
      <w:rFonts w:ascii="Tahoma" w:hAnsi="Tahoma" w:cs="Tahoma"/>
      <w:szCs w:val="20"/>
    </w:rPr>
  </w:style>
  <w:style w:type="character" w:customStyle="1" w:styleId="Inputboxleft">
    <w:name w:val="Input box left"/>
    <w:basedOn w:val="Absatz-Standardschriftart"/>
    <w:rsid w:val="008E1D57"/>
    <w:rPr>
      <w:rFonts w:ascii="Arial" w:hAnsi="Arial"/>
      <w:color w:val="333333"/>
      <w:position w:val="-26"/>
      <w:sz w:val="20"/>
    </w:rPr>
  </w:style>
  <w:style w:type="paragraph" w:customStyle="1" w:styleId="Inputboxright">
    <w:name w:val="Input box right"/>
    <w:basedOn w:val="Standard"/>
    <w:rsid w:val="007724C9"/>
    <w:pPr>
      <w:spacing w:after="0" w:line="240" w:lineRule="auto"/>
      <w:ind w:left="170"/>
    </w:pPr>
    <w:rPr>
      <w:rFonts w:ascii="Arial" w:eastAsia="Times New Roman" w:hAnsi="Arial"/>
      <w:color w:val="262626"/>
      <w:position w:val="-26"/>
      <w:sz w:val="20"/>
      <w:szCs w:val="20"/>
    </w:rPr>
  </w:style>
  <w:style w:type="character" w:styleId="Hyperlink">
    <w:name w:val="Hyperlink"/>
    <w:basedOn w:val="Absatz-Standardschriftart"/>
    <w:rsid w:val="00335CDC"/>
    <w:rPr>
      <w:rFonts w:ascii="Arial" w:hAnsi="Arial"/>
      <w:color w:val="0066CC"/>
      <w:sz w:val="20"/>
      <w:u w:val="single"/>
    </w:rPr>
  </w:style>
  <w:style w:type="paragraph" w:styleId="Funotentext">
    <w:name w:val="footnote text"/>
    <w:basedOn w:val="Standard"/>
    <w:semiHidden/>
    <w:rsid w:val="00271438"/>
    <w:pPr>
      <w:spacing w:after="0" w:line="240" w:lineRule="auto"/>
    </w:pPr>
    <w:rPr>
      <w:rFonts w:ascii="Arial" w:eastAsia="Cambria" w:hAnsi="Arial"/>
      <w:color w:val="262626"/>
      <w:sz w:val="20"/>
      <w:szCs w:val="20"/>
    </w:rPr>
  </w:style>
  <w:style w:type="character" w:styleId="Funotenzeichen">
    <w:name w:val="footnote reference"/>
    <w:basedOn w:val="Absatz-Standardschriftart"/>
    <w:semiHidden/>
    <w:rsid w:val="00271438"/>
    <w:rPr>
      <w:vertAlign w:val="superscript"/>
    </w:rPr>
  </w:style>
  <w:style w:type="paragraph" w:styleId="Fu-Endnotenberschrift">
    <w:name w:val="Note Heading"/>
    <w:basedOn w:val="Standard"/>
    <w:next w:val="Standard"/>
    <w:rsid w:val="00271438"/>
    <w:pPr>
      <w:spacing w:after="0" w:line="240" w:lineRule="auto"/>
    </w:pPr>
    <w:rPr>
      <w:rFonts w:ascii="Arial" w:eastAsia="Cambria" w:hAnsi="Arial"/>
      <w:sz w:val="18"/>
      <w:szCs w:val="24"/>
    </w:rPr>
  </w:style>
  <w:style w:type="paragraph" w:styleId="Verzeichnis1">
    <w:name w:val="toc 1"/>
    <w:basedOn w:val="Standard"/>
    <w:next w:val="Standard"/>
    <w:autoRedefine/>
    <w:rsid w:val="00761758"/>
    <w:pPr>
      <w:spacing w:after="0" w:line="240" w:lineRule="auto"/>
      <w:ind w:left="284" w:hanging="284"/>
    </w:pPr>
    <w:rPr>
      <w:rFonts w:ascii="Arial" w:eastAsia="Cambria" w:hAnsi="Arial"/>
      <w:b/>
      <w:color w:val="262626"/>
      <w:szCs w:val="24"/>
    </w:rPr>
  </w:style>
  <w:style w:type="paragraph" w:styleId="Verzeichnis2">
    <w:name w:val="toc 2"/>
    <w:basedOn w:val="Standard"/>
    <w:next w:val="Standard"/>
    <w:autoRedefine/>
    <w:rsid w:val="00761758"/>
    <w:pPr>
      <w:spacing w:after="0" w:line="240" w:lineRule="auto"/>
      <w:ind w:left="425" w:hanging="425"/>
      <w:jc w:val="both"/>
    </w:pPr>
    <w:rPr>
      <w:rFonts w:ascii="Arial" w:eastAsia="Cambria" w:hAnsi="Arial"/>
      <w:b/>
      <w:color w:val="262626"/>
      <w:sz w:val="20"/>
      <w:szCs w:val="24"/>
    </w:rPr>
  </w:style>
  <w:style w:type="paragraph" w:styleId="Verzeichnis3">
    <w:name w:val="toc 3"/>
    <w:basedOn w:val="Standard"/>
    <w:next w:val="Standard"/>
    <w:autoRedefine/>
    <w:rsid w:val="00761758"/>
    <w:pPr>
      <w:spacing w:after="0" w:line="240" w:lineRule="auto"/>
      <w:ind w:left="567" w:hanging="567"/>
    </w:pPr>
    <w:rPr>
      <w:rFonts w:ascii="Arial" w:eastAsia="Cambria" w:hAnsi="Arial"/>
      <w:color w:val="262626"/>
      <w:sz w:val="20"/>
      <w:szCs w:val="24"/>
    </w:rPr>
  </w:style>
  <w:style w:type="paragraph" w:customStyle="1" w:styleId="DocumentName">
    <w:name w:val="Document Name"/>
    <w:basedOn w:val="Standard"/>
    <w:next w:val="Standard"/>
    <w:rsid w:val="00073DB1"/>
    <w:pPr>
      <w:spacing w:after="0" w:line="240" w:lineRule="auto"/>
    </w:pPr>
    <w:rPr>
      <w:rFonts w:ascii="Arial" w:eastAsia="Cambria" w:hAnsi="Arial"/>
      <w:b/>
      <w:caps/>
      <w:color w:val="262626"/>
      <w:spacing w:val="20"/>
      <w:sz w:val="28"/>
      <w:szCs w:val="24"/>
    </w:rPr>
  </w:style>
  <w:style w:type="paragraph" w:styleId="Verzeichnis4">
    <w:name w:val="toc 4"/>
    <w:basedOn w:val="Standard"/>
    <w:next w:val="Standard"/>
    <w:autoRedefine/>
    <w:rsid w:val="00761758"/>
    <w:pPr>
      <w:spacing w:after="0" w:line="240" w:lineRule="auto"/>
      <w:ind w:left="765" w:hanging="765"/>
      <w:jc w:val="both"/>
    </w:pPr>
    <w:rPr>
      <w:rFonts w:ascii="Arial" w:eastAsia="Cambria" w:hAnsi="Arial"/>
      <w:color w:val="262626"/>
      <w:sz w:val="20"/>
      <w:szCs w:val="24"/>
    </w:rPr>
  </w:style>
  <w:style w:type="paragraph" w:styleId="Verzeichnis5">
    <w:name w:val="toc 5"/>
    <w:basedOn w:val="Standard"/>
    <w:next w:val="Standard"/>
    <w:autoRedefine/>
    <w:rsid w:val="00761758"/>
    <w:pPr>
      <w:spacing w:after="0" w:line="240" w:lineRule="auto"/>
      <w:ind w:left="907" w:hanging="907"/>
      <w:jc w:val="both"/>
    </w:pPr>
    <w:rPr>
      <w:rFonts w:ascii="Arial" w:eastAsia="Cambria" w:hAnsi="Arial"/>
      <w:color w:val="262626"/>
      <w:sz w:val="20"/>
      <w:szCs w:val="24"/>
    </w:rPr>
  </w:style>
  <w:style w:type="paragraph" w:styleId="Verzeichnis6">
    <w:name w:val="toc 6"/>
    <w:basedOn w:val="Standard"/>
    <w:next w:val="Standard"/>
    <w:autoRedefine/>
    <w:rsid w:val="00761758"/>
    <w:pPr>
      <w:spacing w:after="0" w:line="240" w:lineRule="auto"/>
      <w:ind w:left="1077" w:hanging="1077"/>
      <w:jc w:val="both"/>
    </w:pPr>
    <w:rPr>
      <w:rFonts w:ascii="Arial" w:eastAsia="Cambria" w:hAnsi="Arial"/>
      <w:color w:val="262626"/>
      <w:sz w:val="20"/>
      <w:szCs w:val="24"/>
    </w:rPr>
  </w:style>
  <w:style w:type="paragraph" w:customStyle="1" w:styleId="TextBlack">
    <w:name w:val="Text Black"/>
    <w:basedOn w:val="Standard"/>
    <w:rsid w:val="00042C75"/>
    <w:pPr>
      <w:spacing w:after="0" w:line="240" w:lineRule="auto"/>
    </w:pPr>
    <w:rPr>
      <w:rFonts w:ascii="Arial" w:eastAsia="Cambria" w:hAnsi="Arial"/>
      <w:color w:val="262626"/>
      <w:sz w:val="20"/>
      <w:szCs w:val="24"/>
    </w:rPr>
  </w:style>
  <w:style w:type="paragraph" w:customStyle="1" w:styleId="TextBlue">
    <w:name w:val="Text Blue"/>
    <w:basedOn w:val="Standard"/>
    <w:rsid w:val="00042C75"/>
    <w:pPr>
      <w:spacing w:after="0" w:line="240" w:lineRule="auto"/>
    </w:pPr>
    <w:rPr>
      <w:rFonts w:ascii="Arial" w:eastAsia="Cambria" w:hAnsi="Arial"/>
      <w:color w:val="0092CC"/>
      <w:sz w:val="20"/>
      <w:szCs w:val="24"/>
    </w:rPr>
  </w:style>
  <w:style w:type="paragraph" w:customStyle="1" w:styleId="TextGreen">
    <w:name w:val="Text Green"/>
    <w:basedOn w:val="Standard"/>
    <w:rsid w:val="00042C75"/>
    <w:pPr>
      <w:spacing w:after="0" w:line="240" w:lineRule="auto"/>
      <w:ind w:left="1701"/>
    </w:pPr>
    <w:rPr>
      <w:rFonts w:ascii="Arial" w:eastAsia="Cambria" w:hAnsi="Arial"/>
      <w:color w:val="65A545"/>
      <w:sz w:val="20"/>
      <w:szCs w:val="24"/>
    </w:rPr>
  </w:style>
  <w:style w:type="paragraph" w:customStyle="1" w:styleId="TextRed">
    <w:name w:val="Text Red"/>
    <w:basedOn w:val="Standard"/>
    <w:rsid w:val="00042C75"/>
    <w:pPr>
      <w:spacing w:after="0" w:line="240" w:lineRule="auto"/>
      <w:ind w:left="1701"/>
    </w:pPr>
    <w:rPr>
      <w:rFonts w:ascii="Arial" w:eastAsia="Cambria" w:hAnsi="Arial"/>
      <w:color w:val="CF1B3D"/>
      <w:sz w:val="20"/>
      <w:szCs w:val="24"/>
    </w:rPr>
  </w:style>
  <w:style w:type="character" w:customStyle="1" w:styleId="berschrift1Zchn">
    <w:name w:val="Überschrift 1 Zchn"/>
    <w:basedOn w:val="Absatz-Standardschriftart"/>
    <w:link w:val="berschrift1"/>
    <w:rsid w:val="00C452BE"/>
    <w:rPr>
      <w:rFonts w:ascii="Arial" w:hAnsi="Arial" w:cs="Arial"/>
      <w:b/>
      <w:bCs/>
      <w:color w:val="262626"/>
      <w:kern w:val="32"/>
      <w:sz w:val="28"/>
      <w:szCs w:val="32"/>
      <w:lang w:val="de-DE" w:eastAsia="en-US"/>
    </w:rPr>
  </w:style>
  <w:style w:type="character" w:customStyle="1" w:styleId="TitelZchn">
    <w:name w:val="Titel Zchn"/>
    <w:basedOn w:val="Absatz-Standardschriftart"/>
    <w:link w:val="Titel"/>
    <w:uiPriority w:val="10"/>
    <w:rsid w:val="00C452BE"/>
    <w:rPr>
      <w:rFonts w:ascii="Arial" w:eastAsiaTheme="majorEastAsia" w:hAnsi="Arial" w:cstheme="majorBidi"/>
      <w:b/>
      <w:bCs/>
      <w:caps/>
      <w:color w:val="262626"/>
      <w:kern w:val="28"/>
      <w:sz w:val="28"/>
      <w:szCs w:val="32"/>
      <w:lang w:val="de-DE" w:eastAsia="en-US"/>
    </w:rPr>
  </w:style>
  <w:style w:type="paragraph" w:styleId="Index1">
    <w:name w:val="index 1"/>
    <w:basedOn w:val="Standard"/>
    <w:next w:val="Standard"/>
    <w:autoRedefine/>
    <w:semiHidden/>
    <w:rsid w:val="00593A17"/>
    <w:pPr>
      <w:spacing w:after="0" w:line="240" w:lineRule="auto"/>
      <w:ind w:left="200" w:hanging="200"/>
    </w:pPr>
    <w:rPr>
      <w:rFonts w:ascii="Arial" w:eastAsia="Cambria" w:hAnsi="Arial"/>
      <w:color w:val="262626"/>
      <w:sz w:val="20"/>
      <w:szCs w:val="24"/>
    </w:rPr>
  </w:style>
  <w:style w:type="paragraph" w:styleId="Listenabsatz">
    <w:name w:val="List Paragraph"/>
    <w:basedOn w:val="Standard"/>
    <w:uiPriority w:val="34"/>
    <w:qFormat/>
    <w:rsid w:val="002A156C"/>
    <w:pPr>
      <w:spacing w:line="240" w:lineRule="auto"/>
      <w:ind w:left="720"/>
      <w:contextualSpacing/>
    </w:pPr>
    <w:rPr>
      <w:rFonts w:asciiTheme="minorHAnsi" w:eastAsiaTheme="minorHAnsi" w:hAnsiTheme="minorHAnsi" w:cstheme="minorBidi"/>
      <w:sz w:val="24"/>
      <w:szCs w:val="24"/>
    </w:rPr>
  </w:style>
  <w:style w:type="paragraph" w:styleId="KeinLeerraum">
    <w:name w:val="No Spacing"/>
    <w:qFormat/>
    <w:rsid w:val="00361583"/>
    <w:pPr>
      <w:suppressAutoHyphens/>
      <w:spacing w:line="100" w:lineRule="atLeast"/>
    </w:pPr>
    <w:rPr>
      <w:rFonts w:ascii="Calibri" w:eastAsia="SimSun" w:hAnsi="Calibri" w:cs="Calibri"/>
      <w:sz w:val="22"/>
      <w:szCs w:val="22"/>
      <w:lang w:val="de-DE" w:eastAsia="en-US"/>
    </w:rPr>
  </w:style>
  <w:style w:type="paragraph" w:customStyle="1" w:styleId="Innenseiten3">
    <w:name w:val="Innenseiten/Ü3"/>
    <w:basedOn w:val="berschrift3"/>
    <w:rsid w:val="00D26FF6"/>
    <w:pPr>
      <w:numPr>
        <w:ilvl w:val="0"/>
        <w:numId w:val="0"/>
      </w:numPr>
      <w:spacing w:before="0" w:after="0"/>
    </w:pPr>
    <w:rPr>
      <w:rFonts w:eastAsia="Times New Roman"/>
      <w:color w:val="4D4D4D"/>
      <w:sz w:val="20"/>
      <w:szCs w:val="24"/>
      <w:lang w:val="de-AT" w:eastAsia="de-DE"/>
    </w:rPr>
  </w:style>
  <w:style w:type="paragraph" w:styleId="Textkrper">
    <w:name w:val="Body Text"/>
    <w:basedOn w:val="Standard"/>
    <w:link w:val="TextkrperZchn"/>
    <w:rsid w:val="00C67254"/>
    <w:pPr>
      <w:spacing w:after="0" w:line="240" w:lineRule="auto"/>
      <w:ind w:right="252"/>
    </w:pPr>
    <w:rPr>
      <w:rFonts w:ascii="Times New Roman" w:eastAsia="Times New Roman" w:hAnsi="Times New Roman"/>
      <w:sz w:val="24"/>
      <w:szCs w:val="24"/>
      <w:lang w:eastAsia="de-DE"/>
    </w:rPr>
  </w:style>
  <w:style w:type="character" w:customStyle="1" w:styleId="TextkrperZchn">
    <w:name w:val="Textkörper Zchn"/>
    <w:basedOn w:val="Absatz-Standardschriftart"/>
    <w:link w:val="Textkrper"/>
    <w:rsid w:val="00C67254"/>
    <w:rPr>
      <w:rFonts w:ascii="Times New Roman" w:eastAsia="Times New Roman" w:hAnsi="Times New Roman"/>
      <w:sz w:val="24"/>
      <w:szCs w:val="24"/>
      <w:lang w:val="de-DE" w:eastAsia="de-DE"/>
    </w:rPr>
  </w:style>
  <w:style w:type="paragraph" w:styleId="NurText">
    <w:name w:val="Plain Text"/>
    <w:basedOn w:val="Standard"/>
    <w:link w:val="NurTextZchn"/>
    <w:uiPriority w:val="99"/>
    <w:unhideWhenUsed/>
    <w:rsid w:val="00DA4AF3"/>
    <w:pPr>
      <w:spacing w:after="0" w:line="240" w:lineRule="auto"/>
    </w:pPr>
    <w:rPr>
      <w:rFonts w:ascii="Verdana" w:eastAsiaTheme="minorHAnsi" w:hAnsi="Verdana"/>
      <w:sz w:val="21"/>
      <w:szCs w:val="21"/>
      <w:lang w:eastAsia="de-DE"/>
    </w:rPr>
  </w:style>
  <w:style w:type="character" w:customStyle="1" w:styleId="NurTextZchn">
    <w:name w:val="Nur Text Zchn"/>
    <w:basedOn w:val="Absatz-Standardschriftart"/>
    <w:link w:val="NurText"/>
    <w:uiPriority w:val="99"/>
    <w:rsid w:val="00DA4AF3"/>
    <w:rPr>
      <w:rFonts w:ascii="Verdana" w:eastAsiaTheme="minorHAnsi" w:hAnsi="Verdana"/>
      <w:sz w:val="21"/>
      <w:szCs w:val="21"/>
      <w:lang w:val="de-DE" w:eastAsia="de-DE"/>
    </w:rPr>
  </w:style>
  <w:style w:type="paragraph" w:styleId="StandardWeb">
    <w:name w:val="Normal (Web)"/>
    <w:basedOn w:val="Standard"/>
    <w:uiPriority w:val="99"/>
    <w:unhideWhenUsed/>
    <w:rsid w:val="00235070"/>
    <w:pPr>
      <w:spacing w:before="100" w:beforeAutospacing="1" w:after="100" w:afterAutospacing="1" w:line="240" w:lineRule="auto"/>
    </w:pPr>
    <w:rPr>
      <w:rFonts w:ascii="Times New Roman" w:eastAsiaTheme="minorHAnsi" w:hAnsi="Times New Roman"/>
      <w:sz w:val="24"/>
      <w:szCs w:val="24"/>
      <w:lang w:eastAsia="de-DE"/>
    </w:rPr>
  </w:style>
  <w:style w:type="character" w:styleId="BesuchterHyperlink">
    <w:name w:val="FollowedHyperlink"/>
    <w:basedOn w:val="Absatz-Standardschriftart"/>
    <w:uiPriority w:val="99"/>
    <w:semiHidden/>
    <w:unhideWhenUsed/>
    <w:rsid w:val="00F55D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3323">
      <w:bodyDiv w:val="1"/>
      <w:marLeft w:val="0"/>
      <w:marRight w:val="0"/>
      <w:marTop w:val="0"/>
      <w:marBottom w:val="0"/>
      <w:divBdr>
        <w:top w:val="none" w:sz="0" w:space="0" w:color="auto"/>
        <w:left w:val="none" w:sz="0" w:space="0" w:color="auto"/>
        <w:bottom w:val="none" w:sz="0" w:space="0" w:color="auto"/>
        <w:right w:val="none" w:sz="0" w:space="0" w:color="auto"/>
      </w:divBdr>
    </w:div>
    <w:div w:id="154420790">
      <w:bodyDiv w:val="1"/>
      <w:marLeft w:val="0"/>
      <w:marRight w:val="0"/>
      <w:marTop w:val="0"/>
      <w:marBottom w:val="0"/>
      <w:divBdr>
        <w:top w:val="none" w:sz="0" w:space="0" w:color="auto"/>
        <w:left w:val="none" w:sz="0" w:space="0" w:color="auto"/>
        <w:bottom w:val="none" w:sz="0" w:space="0" w:color="auto"/>
        <w:right w:val="none" w:sz="0" w:space="0" w:color="auto"/>
      </w:divBdr>
    </w:div>
    <w:div w:id="244657058">
      <w:bodyDiv w:val="1"/>
      <w:marLeft w:val="0"/>
      <w:marRight w:val="0"/>
      <w:marTop w:val="0"/>
      <w:marBottom w:val="0"/>
      <w:divBdr>
        <w:top w:val="none" w:sz="0" w:space="0" w:color="auto"/>
        <w:left w:val="none" w:sz="0" w:space="0" w:color="auto"/>
        <w:bottom w:val="none" w:sz="0" w:space="0" w:color="auto"/>
        <w:right w:val="none" w:sz="0" w:space="0" w:color="auto"/>
      </w:divBdr>
      <w:divsChild>
        <w:div w:id="815142150">
          <w:marLeft w:val="0"/>
          <w:marRight w:val="0"/>
          <w:marTop w:val="0"/>
          <w:marBottom w:val="0"/>
          <w:divBdr>
            <w:top w:val="none" w:sz="0" w:space="0" w:color="auto"/>
            <w:left w:val="none" w:sz="0" w:space="0" w:color="auto"/>
            <w:bottom w:val="none" w:sz="0" w:space="0" w:color="auto"/>
            <w:right w:val="none" w:sz="0" w:space="0" w:color="auto"/>
          </w:divBdr>
          <w:divsChild>
            <w:div w:id="675957059">
              <w:marLeft w:val="0"/>
              <w:marRight w:val="0"/>
              <w:marTop w:val="0"/>
              <w:marBottom w:val="0"/>
              <w:divBdr>
                <w:top w:val="none" w:sz="0" w:space="0" w:color="auto"/>
                <w:left w:val="none" w:sz="0" w:space="0" w:color="auto"/>
                <w:bottom w:val="none" w:sz="0" w:space="0" w:color="auto"/>
                <w:right w:val="none" w:sz="0" w:space="0" w:color="auto"/>
              </w:divBdr>
              <w:divsChild>
                <w:div w:id="1866869070">
                  <w:marLeft w:val="0"/>
                  <w:marRight w:val="0"/>
                  <w:marTop w:val="0"/>
                  <w:marBottom w:val="0"/>
                  <w:divBdr>
                    <w:top w:val="none" w:sz="0" w:space="0" w:color="auto"/>
                    <w:left w:val="none" w:sz="0" w:space="0" w:color="auto"/>
                    <w:bottom w:val="none" w:sz="0" w:space="0" w:color="auto"/>
                    <w:right w:val="none" w:sz="0" w:space="0" w:color="auto"/>
                  </w:divBdr>
                  <w:divsChild>
                    <w:div w:id="1441101181">
                      <w:marLeft w:val="0"/>
                      <w:marRight w:val="0"/>
                      <w:marTop w:val="0"/>
                      <w:marBottom w:val="0"/>
                      <w:divBdr>
                        <w:top w:val="none" w:sz="0" w:space="0" w:color="auto"/>
                        <w:left w:val="none" w:sz="0" w:space="0" w:color="auto"/>
                        <w:bottom w:val="none" w:sz="0" w:space="0" w:color="auto"/>
                        <w:right w:val="none" w:sz="0" w:space="0" w:color="auto"/>
                      </w:divBdr>
                      <w:divsChild>
                        <w:div w:id="1183544420">
                          <w:marLeft w:val="0"/>
                          <w:marRight w:val="0"/>
                          <w:marTop w:val="0"/>
                          <w:marBottom w:val="0"/>
                          <w:divBdr>
                            <w:top w:val="none" w:sz="0" w:space="0" w:color="auto"/>
                            <w:left w:val="none" w:sz="0" w:space="0" w:color="auto"/>
                            <w:bottom w:val="none" w:sz="0" w:space="0" w:color="auto"/>
                            <w:right w:val="none" w:sz="0" w:space="0" w:color="auto"/>
                          </w:divBdr>
                          <w:divsChild>
                            <w:div w:id="252396047">
                              <w:marLeft w:val="0"/>
                              <w:marRight w:val="0"/>
                              <w:marTop w:val="0"/>
                              <w:marBottom w:val="0"/>
                              <w:divBdr>
                                <w:top w:val="none" w:sz="0" w:space="0" w:color="auto"/>
                                <w:left w:val="none" w:sz="0" w:space="0" w:color="auto"/>
                                <w:bottom w:val="none" w:sz="0" w:space="0" w:color="auto"/>
                                <w:right w:val="none" w:sz="0" w:space="0" w:color="auto"/>
                              </w:divBdr>
                              <w:divsChild>
                                <w:div w:id="1453788174">
                                  <w:marLeft w:val="0"/>
                                  <w:marRight w:val="0"/>
                                  <w:marTop w:val="0"/>
                                  <w:marBottom w:val="0"/>
                                  <w:divBdr>
                                    <w:top w:val="none" w:sz="0" w:space="0" w:color="auto"/>
                                    <w:left w:val="none" w:sz="0" w:space="0" w:color="auto"/>
                                    <w:bottom w:val="none" w:sz="0" w:space="0" w:color="auto"/>
                                    <w:right w:val="none" w:sz="0" w:space="0" w:color="auto"/>
                                  </w:divBdr>
                                  <w:divsChild>
                                    <w:div w:id="935484772">
                                      <w:marLeft w:val="0"/>
                                      <w:marRight w:val="0"/>
                                      <w:marTop w:val="0"/>
                                      <w:marBottom w:val="0"/>
                                      <w:divBdr>
                                        <w:top w:val="none" w:sz="0" w:space="0" w:color="auto"/>
                                        <w:left w:val="none" w:sz="0" w:space="0" w:color="auto"/>
                                        <w:bottom w:val="none" w:sz="0" w:space="0" w:color="auto"/>
                                        <w:right w:val="none" w:sz="0" w:space="0" w:color="auto"/>
                                      </w:divBdr>
                                      <w:divsChild>
                                        <w:div w:id="2619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6344615">
      <w:bodyDiv w:val="1"/>
      <w:marLeft w:val="0"/>
      <w:marRight w:val="0"/>
      <w:marTop w:val="0"/>
      <w:marBottom w:val="0"/>
      <w:divBdr>
        <w:top w:val="none" w:sz="0" w:space="0" w:color="auto"/>
        <w:left w:val="none" w:sz="0" w:space="0" w:color="auto"/>
        <w:bottom w:val="none" w:sz="0" w:space="0" w:color="auto"/>
        <w:right w:val="none" w:sz="0" w:space="0" w:color="auto"/>
      </w:divBdr>
    </w:div>
    <w:div w:id="453914860">
      <w:bodyDiv w:val="1"/>
      <w:marLeft w:val="0"/>
      <w:marRight w:val="0"/>
      <w:marTop w:val="0"/>
      <w:marBottom w:val="0"/>
      <w:divBdr>
        <w:top w:val="none" w:sz="0" w:space="0" w:color="auto"/>
        <w:left w:val="none" w:sz="0" w:space="0" w:color="auto"/>
        <w:bottom w:val="none" w:sz="0" w:space="0" w:color="auto"/>
        <w:right w:val="none" w:sz="0" w:space="0" w:color="auto"/>
      </w:divBdr>
    </w:div>
    <w:div w:id="660740146">
      <w:bodyDiv w:val="1"/>
      <w:marLeft w:val="0"/>
      <w:marRight w:val="0"/>
      <w:marTop w:val="0"/>
      <w:marBottom w:val="0"/>
      <w:divBdr>
        <w:top w:val="none" w:sz="0" w:space="0" w:color="auto"/>
        <w:left w:val="none" w:sz="0" w:space="0" w:color="auto"/>
        <w:bottom w:val="none" w:sz="0" w:space="0" w:color="auto"/>
        <w:right w:val="none" w:sz="0" w:space="0" w:color="auto"/>
      </w:divBdr>
    </w:div>
    <w:div w:id="719784074">
      <w:bodyDiv w:val="1"/>
      <w:marLeft w:val="0"/>
      <w:marRight w:val="0"/>
      <w:marTop w:val="0"/>
      <w:marBottom w:val="0"/>
      <w:divBdr>
        <w:top w:val="none" w:sz="0" w:space="0" w:color="auto"/>
        <w:left w:val="none" w:sz="0" w:space="0" w:color="auto"/>
        <w:bottom w:val="none" w:sz="0" w:space="0" w:color="auto"/>
        <w:right w:val="none" w:sz="0" w:space="0" w:color="auto"/>
      </w:divBdr>
    </w:div>
    <w:div w:id="821310756">
      <w:bodyDiv w:val="1"/>
      <w:marLeft w:val="0"/>
      <w:marRight w:val="0"/>
      <w:marTop w:val="0"/>
      <w:marBottom w:val="0"/>
      <w:divBdr>
        <w:top w:val="none" w:sz="0" w:space="0" w:color="auto"/>
        <w:left w:val="none" w:sz="0" w:space="0" w:color="auto"/>
        <w:bottom w:val="none" w:sz="0" w:space="0" w:color="auto"/>
        <w:right w:val="none" w:sz="0" w:space="0" w:color="auto"/>
      </w:divBdr>
    </w:div>
    <w:div w:id="1148740099">
      <w:bodyDiv w:val="1"/>
      <w:marLeft w:val="0"/>
      <w:marRight w:val="0"/>
      <w:marTop w:val="0"/>
      <w:marBottom w:val="0"/>
      <w:divBdr>
        <w:top w:val="none" w:sz="0" w:space="0" w:color="auto"/>
        <w:left w:val="none" w:sz="0" w:space="0" w:color="auto"/>
        <w:bottom w:val="none" w:sz="0" w:space="0" w:color="auto"/>
        <w:right w:val="none" w:sz="0" w:space="0" w:color="auto"/>
      </w:divBdr>
    </w:div>
    <w:div w:id="1239830377">
      <w:bodyDiv w:val="1"/>
      <w:marLeft w:val="0"/>
      <w:marRight w:val="0"/>
      <w:marTop w:val="0"/>
      <w:marBottom w:val="0"/>
      <w:divBdr>
        <w:top w:val="none" w:sz="0" w:space="0" w:color="auto"/>
        <w:left w:val="none" w:sz="0" w:space="0" w:color="auto"/>
        <w:bottom w:val="none" w:sz="0" w:space="0" w:color="auto"/>
        <w:right w:val="none" w:sz="0" w:space="0" w:color="auto"/>
      </w:divBdr>
    </w:div>
    <w:div w:id="1495564262">
      <w:bodyDiv w:val="1"/>
      <w:marLeft w:val="0"/>
      <w:marRight w:val="0"/>
      <w:marTop w:val="0"/>
      <w:marBottom w:val="0"/>
      <w:divBdr>
        <w:top w:val="none" w:sz="0" w:space="0" w:color="auto"/>
        <w:left w:val="none" w:sz="0" w:space="0" w:color="auto"/>
        <w:bottom w:val="none" w:sz="0" w:space="0" w:color="auto"/>
        <w:right w:val="none" w:sz="0" w:space="0" w:color="auto"/>
      </w:divBdr>
      <w:divsChild>
        <w:div w:id="958755530">
          <w:marLeft w:val="0"/>
          <w:marRight w:val="0"/>
          <w:marTop w:val="0"/>
          <w:marBottom w:val="0"/>
          <w:divBdr>
            <w:top w:val="none" w:sz="0" w:space="0" w:color="auto"/>
            <w:left w:val="none" w:sz="0" w:space="0" w:color="auto"/>
            <w:bottom w:val="none" w:sz="0" w:space="0" w:color="auto"/>
            <w:right w:val="none" w:sz="0" w:space="0" w:color="auto"/>
          </w:divBdr>
          <w:divsChild>
            <w:div w:id="317273653">
              <w:marLeft w:val="0"/>
              <w:marRight w:val="0"/>
              <w:marTop w:val="0"/>
              <w:marBottom w:val="0"/>
              <w:divBdr>
                <w:top w:val="none" w:sz="0" w:space="0" w:color="auto"/>
                <w:left w:val="none" w:sz="0" w:space="0" w:color="auto"/>
                <w:bottom w:val="none" w:sz="0" w:space="0" w:color="auto"/>
                <w:right w:val="none" w:sz="0" w:space="0" w:color="auto"/>
              </w:divBdr>
              <w:divsChild>
                <w:div w:id="1260870403">
                  <w:marLeft w:val="0"/>
                  <w:marRight w:val="0"/>
                  <w:marTop w:val="0"/>
                  <w:marBottom w:val="0"/>
                  <w:divBdr>
                    <w:top w:val="none" w:sz="0" w:space="0" w:color="auto"/>
                    <w:left w:val="none" w:sz="0" w:space="0" w:color="auto"/>
                    <w:bottom w:val="none" w:sz="0" w:space="0" w:color="auto"/>
                    <w:right w:val="none" w:sz="0" w:space="0" w:color="auto"/>
                  </w:divBdr>
                  <w:divsChild>
                    <w:div w:id="687875810">
                      <w:marLeft w:val="0"/>
                      <w:marRight w:val="0"/>
                      <w:marTop w:val="0"/>
                      <w:marBottom w:val="0"/>
                      <w:divBdr>
                        <w:top w:val="none" w:sz="0" w:space="0" w:color="auto"/>
                        <w:left w:val="none" w:sz="0" w:space="0" w:color="auto"/>
                        <w:bottom w:val="none" w:sz="0" w:space="0" w:color="auto"/>
                        <w:right w:val="none" w:sz="0" w:space="0" w:color="auto"/>
                      </w:divBdr>
                      <w:divsChild>
                        <w:div w:id="755129198">
                          <w:marLeft w:val="0"/>
                          <w:marRight w:val="0"/>
                          <w:marTop w:val="0"/>
                          <w:marBottom w:val="0"/>
                          <w:divBdr>
                            <w:top w:val="none" w:sz="0" w:space="0" w:color="auto"/>
                            <w:left w:val="none" w:sz="0" w:space="0" w:color="auto"/>
                            <w:bottom w:val="none" w:sz="0" w:space="0" w:color="auto"/>
                            <w:right w:val="none" w:sz="0" w:space="0" w:color="auto"/>
                          </w:divBdr>
                          <w:divsChild>
                            <w:div w:id="1482847555">
                              <w:marLeft w:val="0"/>
                              <w:marRight w:val="0"/>
                              <w:marTop w:val="0"/>
                              <w:marBottom w:val="0"/>
                              <w:divBdr>
                                <w:top w:val="none" w:sz="0" w:space="0" w:color="auto"/>
                                <w:left w:val="none" w:sz="0" w:space="0" w:color="auto"/>
                                <w:bottom w:val="none" w:sz="0" w:space="0" w:color="auto"/>
                                <w:right w:val="none" w:sz="0" w:space="0" w:color="auto"/>
                              </w:divBdr>
                              <w:divsChild>
                                <w:div w:id="1632591164">
                                  <w:marLeft w:val="0"/>
                                  <w:marRight w:val="0"/>
                                  <w:marTop w:val="0"/>
                                  <w:marBottom w:val="0"/>
                                  <w:divBdr>
                                    <w:top w:val="none" w:sz="0" w:space="0" w:color="auto"/>
                                    <w:left w:val="none" w:sz="0" w:space="0" w:color="auto"/>
                                    <w:bottom w:val="none" w:sz="0" w:space="0" w:color="auto"/>
                                    <w:right w:val="none" w:sz="0" w:space="0" w:color="auto"/>
                                  </w:divBdr>
                                  <w:divsChild>
                                    <w:div w:id="376317920">
                                      <w:marLeft w:val="0"/>
                                      <w:marRight w:val="0"/>
                                      <w:marTop w:val="0"/>
                                      <w:marBottom w:val="0"/>
                                      <w:divBdr>
                                        <w:top w:val="none" w:sz="0" w:space="0" w:color="auto"/>
                                        <w:left w:val="none" w:sz="0" w:space="0" w:color="auto"/>
                                        <w:bottom w:val="none" w:sz="0" w:space="0" w:color="auto"/>
                                        <w:right w:val="none" w:sz="0" w:space="0" w:color="auto"/>
                                      </w:divBdr>
                                      <w:divsChild>
                                        <w:div w:id="1122576854">
                                          <w:marLeft w:val="0"/>
                                          <w:marRight w:val="0"/>
                                          <w:marTop w:val="0"/>
                                          <w:marBottom w:val="0"/>
                                          <w:divBdr>
                                            <w:top w:val="none" w:sz="0" w:space="0" w:color="auto"/>
                                            <w:left w:val="none" w:sz="0" w:space="0" w:color="auto"/>
                                            <w:bottom w:val="none" w:sz="0" w:space="0" w:color="auto"/>
                                            <w:right w:val="none" w:sz="0" w:space="0" w:color="auto"/>
                                          </w:divBdr>
                                          <w:divsChild>
                                            <w:div w:id="192479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7615503">
      <w:bodyDiv w:val="1"/>
      <w:marLeft w:val="0"/>
      <w:marRight w:val="0"/>
      <w:marTop w:val="0"/>
      <w:marBottom w:val="0"/>
      <w:divBdr>
        <w:top w:val="none" w:sz="0" w:space="0" w:color="auto"/>
        <w:left w:val="none" w:sz="0" w:space="0" w:color="auto"/>
        <w:bottom w:val="none" w:sz="0" w:space="0" w:color="auto"/>
        <w:right w:val="none" w:sz="0" w:space="0" w:color="auto"/>
      </w:divBdr>
    </w:div>
    <w:div w:id="1689453389">
      <w:bodyDiv w:val="1"/>
      <w:marLeft w:val="0"/>
      <w:marRight w:val="0"/>
      <w:marTop w:val="0"/>
      <w:marBottom w:val="0"/>
      <w:divBdr>
        <w:top w:val="none" w:sz="0" w:space="0" w:color="auto"/>
        <w:left w:val="none" w:sz="0" w:space="0" w:color="auto"/>
        <w:bottom w:val="none" w:sz="0" w:space="0" w:color="auto"/>
        <w:right w:val="none" w:sz="0" w:space="0" w:color="auto"/>
      </w:divBdr>
      <w:divsChild>
        <w:div w:id="803082290">
          <w:marLeft w:val="0"/>
          <w:marRight w:val="0"/>
          <w:marTop w:val="0"/>
          <w:marBottom w:val="0"/>
          <w:divBdr>
            <w:top w:val="none" w:sz="0" w:space="0" w:color="auto"/>
            <w:left w:val="none" w:sz="0" w:space="0" w:color="auto"/>
            <w:bottom w:val="none" w:sz="0" w:space="0" w:color="auto"/>
            <w:right w:val="none" w:sz="0" w:space="0" w:color="auto"/>
          </w:divBdr>
          <w:divsChild>
            <w:div w:id="1613514985">
              <w:marLeft w:val="0"/>
              <w:marRight w:val="0"/>
              <w:marTop w:val="90"/>
              <w:marBottom w:val="0"/>
              <w:divBdr>
                <w:top w:val="single" w:sz="6" w:space="5" w:color="666666"/>
                <w:left w:val="none" w:sz="0" w:space="0" w:color="auto"/>
                <w:bottom w:val="none" w:sz="0" w:space="0" w:color="auto"/>
                <w:right w:val="none" w:sz="0" w:space="0" w:color="auto"/>
              </w:divBdr>
              <w:divsChild>
                <w:div w:id="1936523300">
                  <w:marLeft w:val="90"/>
                  <w:marRight w:val="0"/>
                  <w:marTop w:val="0"/>
                  <w:marBottom w:val="90"/>
                  <w:divBdr>
                    <w:top w:val="none" w:sz="0" w:space="0" w:color="auto"/>
                    <w:left w:val="none" w:sz="0" w:space="0" w:color="auto"/>
                    <w:bottom w:val="none" w:sz="0" w:space="0" w:color="auto"/>
                    <w:right w:val="none" w:sz="0" w:space="0" w:color="auto"/>
                  </w:divBdr>
                </w:div>
              </w:divsChild>
            </w:div>
            <w:div w:id="20219283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712925794">
      <w:bodyDiv w:val="1"/>
      <w:marLeft w:val="0"/>
      <w:marRight w:val="0"/>
      <w:marTop w:val="0"/>
      <w:marBottom w:val="0"/>
      <w:divBdr>
        <w:top w:val="none" w:sz="0" w:space="0" w:color="auto"/>
        <w:left w:val="none" w:sz="0" w:space="0" w:color="auto"/>
        <w:bottom w:val="none" w:sz="0" w:space="0" w:color="auto"/>
        <w:right w:val="none" w:sz="0" w:space="0" w:color="auto"/>
      </w:divBdr>
      <w:divsChild>
        <w:div w:id="1146245555">
          <w:marLeft w:val="0"/>
          <w:marRight w:val="0"/>
          <w:marTop w:val="0"/>
          <w:marBottom w:val="0"/>
          <w:divBdr>
            <w:top w:val="none" w:sz="0" w:space="0" w:color="auto"/>
            <w:left w:val="none" w:sz="0" w:space="0" w:color="auto"/>
            <w:bottom w:val="none" w:sz="0" w:space="0" w:color="auto"/>
            <w:right w:val="none" w:sz="0" w:space="0" w:color="auto"/>
          </w:divBdr>
          <w:divsChild>
            <w:div w:id="328795665">
              <w:marLeft w:val="0"/>
              <w:marRight w:val="0"/>
              <w:marTop w:val="0"/>
              <w:marBottom w:val="0"/>
              <w:divBdr>
                <w:top w:val="none" w:sz="0" w:space="0" w:color="auto"/>
                <w:left w:val="none" w:sz="0" w:space="0" w:color="auto"/>
                <w:bottom w:val="none" w:sz="0" w:space="0" w:color="auto"/>
                <w:right w:val="none" w:sz="0" w:space="0" w:color="auto"/>
              </w:divBdr>
              <w:divsChild>
                <w:div w:id="1608347933">
                  <w:marLeft w:val="0"/>
                  <w:marRight w:val="0"/>
                  <w:marTop w:val="0"/>
                  <w:marBottom w:val="0"/>
                  <w:divBdr>
                    <w:top w:val="none" w:sz="0" w:space="0" w:color="auto"/>
                    <w:left w:val="none" w:sz="0" w:space="0" w:color="auto"/>
                    <w:bottom w:val="none" w:sz="0" w:space="0" w:color="auto"/>
                    <w:right w:val="none" w:sz="0" w:space="0" w:color="auto"/>
                  </w:divBdr>
                  <w:divsChild>
                    <w:div w:id="1710177877">
                      <w:marLeft w:val="0"/>
                      <w:marRight w:val="0"/>
                      <w:marTop w:val="0"/>
                      <w:marBottom w:val="0"/>
                      <w:divBdr>
                        <w:top w:val="none" w:sz="0" w:space="0" w:color="auto"/>
                        <w:left w:val="none" w:sz="0" w:space="0" w:color="auto"/>
                        <w:bottom w:val="none" w:sz="0" w:space="0" w:color="auto"/>
                        <w:right w:val="none" w:sz="0" w:space="0" w:color="auto"/>
                      </w:divBdr>
                      <w:divsChild>
                        <w:div w:id="174791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115226">
      <w:bodyDiv w:val="1"/>
      <w:marLeft w:val="0"/>
      <w:marRight w:val="0"/>
      <w:marTop w:val="0"/>
      <w:marBottom w:val="0"/>
      <w:divBdr>
        <w:top w:val="none" w:sz="0" w:space="0" w:color="auto"/>
        <w:left w:val="none" w:sz="0" w:space="0" w:color="auto"/>
        <w:bottom w:val="none" w:sz="0" w:space="0" w:color="auto"/>
        <w:right w:val="none" w:sz="0" w:space="0" w:color="auto"/>
      </w:divBdr>
    </w:div>
    <w:div w:id="1907451272">
      <w:bodyDiv w:val="1"/>
      <w:marLeft w:val="0"/>
      <w:marRight w:val="0"/>
      <w:marTop w:val="0"/>
      <w:marBottom w:val="0"/>
      <w:divBdr>
        <w:top w:val="none" w:sz="0" w:space="0" w:color="auto"/>
        <w:left w:val="none" w:sz="0" w:space="0" w:color="auto"/>
        <w:bottom w:val="none" w:sz="0" w:space="0" w:color="auto"/>
        <w:right w:val="none" w:sz="0" w:space="0" w:color="auto"/>
      </w:divBdr>
    </w:div>
    <w:div w:id="1991129278">
      <w:bodyDiv w:val="1"/>
      <w:marLeft w:val="0"/>
      <w:marRight w:val="0"/>
      <w:marTop w:val="0"/>
      <w:marBottom w:val="0"/>
      <w:divBdr>
        <w:top w:val="none" w:sz="0" w:space="0" w:color="auto"/>
        <w:left w:val="none" w:sz="0" w:space="0" w:color="auto"/>
        <w:bottom w:val="none" w:sz="0" w:space="0" w:color="auto"/>
        <w:right w:val="none" w:sz="0" w:space="0" w:color="auto"/>
      </w:divBdr>
      <w:divsChild>
        <w:div w:id="37440754">
          <w:marLeft w:val="0"/>
          <w:marRight w:val="0"/>
          <w:marTop w:val="0"/>
          <w:marBottom w:val="0"/>
          <w:divBdr>
            <w:top w:val="none" w:sz="0" w:space="0" w:color="auto"/>
            <w:left w:val="none" w:sz="0" w:space="0" w:color="auto"/>
            <w:bottom w:val="none" w:sz="0" w:space="0" w:color="auto"/>
            <w:right w:val="none" w:sz="0" w:space="0" w:color="auto"/>
          </w:divBdr>
          <w:divsChild>
            <w:div w:id="99763942">
              <w:marLeft w:val="0"/>
              <w:marRight w:val="0"/>
              <w:marTop w:val="0"/>
              <w:marBottom w:val="0"/>
              <w:divBdr>
                <w:top w:val="none" w:sz="0" w:space="0" w:color="auto"/>
                <w:left w:val="none" w:sz="0" w:space="0" w:color="auto"/>
                <w:bottom w:val="none" w:sz="0" w:space="0" w:color="auto"/>
                <w:right w:val="none" w:sz="0" w:space="0" w:color="auto"/>
              </w:divBdr>
              <w:divsChild>
                <w:div w:id="8613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3037">
      <w:bodyDiv w:val="1"/>
      <w:marLeft w:val="0"/>
      <w:marRight w:val="0"/>
      <w:marTop w:val="0"/>
      <w:marBottom w:val="0"/>
      <w:divBdr>
        <w:top w:val="none" w:sz="0" w:space="0" w:color="auto"/>
        <w:left w:val="none" w:sz="0" w:space="0" w:color="auto"/>
        <w:bottom w:val="none" w:sz="0" w:space="0" w:color="auto"/>
        <w:right w:val="none" w:sz="0" w:space="0" w:color="auto"/>
      </w:divBdr>
    </w:div>
    <w:div w:id="2119639255">
      <w:bodyDiv w:val="1"/>
      <w:marLeft w:val="0"/>
      <w:marRight w:val="0"/>
      <w:marTop w:val="0"/>
      <w:marBottom w:val="0"/>
      <w:divBdr>
        <w:top w:val="none" w:sz="0" w:space="0" w:color="auto"/>
        <w:left w:val="none" w:sz="0" w:space="0" w:color="auto"/>
        <w:bottom w:val="none" w:sz="0" w:space="0" w:color="auto"/>
        <w:right w:val="none" w:sz="0" w:space="0" w:color="auto"/>
      </w:divBdr>
    </w:div>
    <w:div w:id="2121144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viktor.trager@sos-kd.org" TargetMode="External"/><Relationship Id="rId4" Type="http://schemas.microsoft.com/office/2007/relationships/stylesWithEffects" Target="stylesWithEffects.xml"/><Relationship Id="rId9" Type="http://schemas.openxmlformats.org/officeDocument/2006/relationships/hyperlink" Target="http://www.sos-kinderdorf.at/tirolbau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sos-kinderdorf.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weigM\AppData\Local\Temp\Rar$DIa0.692\minutes-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740E3-BBEA-4439-A205-122ADE56D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minutes-ge.dotx</Template>
  <TotalTime>0</TotalTime>
  <Pages>2</Pages>
  <Words>1100</Words>
  <Characters>6931</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2019-02-18T13:33:00Z</dcterms:created>
  <dcterms:modified xsi:type="dcterms:W3CDTF">2019-02-20T13:40:00Z</dcterms:modified>
</cp:coreProperties>
</file>